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5A" w:rsidRDefault="00306FFE" w:rsidP="001A1CE3">
      <w:pPr>
        <w:tabs>
          <w:tab w:val="left" w:pos="6521"/>
          <w:tab w:val="left" w:pos="7655"/>
        </w:tabs>
        <w:spacing w:after="0" w:line="240" w:lineRule="auto"/>
        <w:ind w:left="2694" w:right="157"/>
        <w:rPr>
          <w:b/>
          <w:sz w:val="24"/>
          <w:szCs w:val="24"/>
        </w:rPr>
      </w:pPr>
      <w:bookmarkStart w:id="0" w:name="_GoBack"/>
      <w:bookmarkEnd w:id="0"/>
      <w:r>
        <w:rPr>
          <w:bCs/>
          <w:noProof/>
          <w:sz w:val="20"/>
          <w:szCs w:val="20"/>
        </w:rPr>
        <w:tab/>
      </w:r>
    </w:p>
    <w:p w:rsidR="00B76A5A" w:rsidRDefault="00EA5AE5" w:rsidP="00280A8F">
      <w:pPr>
        <w:spacing w:after="0" w:line="240" w:lineRule="auto"/>
        <w:ind w:left="2694"/>
        <w:rPr>
          <w:b/>
          <w:sz w:val="24"/>
          <w:szCs w:val="24"/>
        </w:rPr>
      </w:pPr>
      <w:r w:rsidRPr="00945B5E">
        <w:rPr>
          <w:b/>
          <w:sz w:val="24"/>
          <w:szCs w:val="24"/>
        </w:rPr>
        <w:t>Objet :</w:t>
      </w:r>
    </w:p>
    <w:p w:rsidR="00EA5AE5" w:rsidRPr="00945B5E" w:rsidRDefault="00280A8F" w:rsidP="00280A8F">
      <w:pPr>
        <w:spacing w:after="0" w:line="240" w:lineRule="auto"/>
        <w:ind w:left="2694"/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EA5AE5" w:rsidRPr="00945B5E">
        <w:rPr>
          <w:b/>
          <w:sz w:val="24"/>
          <w:szCs w:val="24"/>
        </w:rPr>
        <w:t>ettre d’engagement pour l’utilisation des ai</w:t>
      </w:r>
      <w:r w:rsidR="006E557F">
        <w:rPr>
          <w:b/>
          <w:sz w:val="24"/>
          <w:szCs w:val="24"/>
        </w:rPr>
        <w:t>des aux projets vacances en 2017</w:t>
      </w:r>
    </w:p>
    <w:p w:rsidR="00EA5AE5" w:rsidRDefault="00EA5AE5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1A1CE3" w:rsidRPr="003B6672" w:rsidRDefault="001A1CE3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r w:rsidRPr="00EA5AE5">
        <w:rPr>
          <w:sz w:val="20"/>
          <w:szCs w:val="20"/>
        </w:rPr>
        <w:t xml:space="preserve">Je soussigné / </w:t>
      </w:r>
      <w:proofErr w:type="spellStart"/>
      <w:r w:rsidRPr="00EA5AE5">
        <w:rPr>
          <w:sz w:val="20"/>
          <w:szCs w:val="20"/>
        </w:rPr>
        <w:t>ée</w:t>
      </w:r>
      <w:proofErr w:type="spellEnd"/>
      <w:r w:rsidRPr="00EA5AE5">
        <w:rPr>
          <w:sz w:val="20"/>
          <w:szCs w:val="20"/>
        </w:rPr>
        <w:t xml:space="preserve">, </w:t>
      </w:r>
      <w:r w:rsidRPr="00EA5AE5">
        <w:rPr>
          <w:sz w:val="20"/>
          <w:szCs w:val="20"/>
        </w:rPr>
        <w:tab/>
        <w:t>……………………………………………………………………………………………………………….</w:t>
      </w: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du</w:t>
      </w:r>
      <w:proofErr w:type="gramEnd"/>
      <w:r w:rsidRPr="00EA5AE5">
        <w:rPr>
          <w:sz w:val="20"/>
          <w:szCs w:val="20"/>
        </w:rPr>
        <w:t xml:space="preserve"> centre social ………………………………………………………… (</w:t>
      </w:r>
      <w:proofErr w:type="gramStart"/>
      <w:r w:rsidRPr="00EA5AE5">
        <w:rPr>
          <w:sz w:val="20"/>
          <w:szCs w:val="20"/>
        </w:rPr>
        <w:t>code</w:t>
      </w:r>
      <w:proofErr w:type="gramEnd"/>
      <w:r w:rsidRPr="00EA5AE5">
        <w:rPr>
          <w:sz w:val="20"/>
          <w:szCs w:val="20"/>
        </w:rPr>
        <w:t xml:space="preserve"> adhérent FCSF : ……………………)</w:t>
      </w:r>
    </w:p>
    <w:p w:rsidR="00EA5AE5" w:rsidRPr="00EA5AE5" w:rsidRDefault="00EA5AE5" w:rsidP="00B76A5A">
      <w:pPr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m’engage</w:t>
      </w:r>
      <w:proofErr w:type="gramEnd"/>
      <w:r w:rsidRPr="00EA5AE5">
        <w:rPr>
          <w:sz w:val="20"/>
          <w:szCs w:val="20"/>
        </w:rPr>
        <w:t xml:space="preserve"> à :</w:t>
      </w:r>
    </w:p>
    <w:p w:rsidR="00EA5AE5" w:rsidRDefault="00EA5AE5" w:rsidP="00EA5AE5">
      <w:pPr>
        <w:spacing w:after="0" w:line="240" w:lineRule="auto"/>
        <w:ind w:left="2693"/>
        <w:rPr>
          <w:sz w:val="20"/>
          <w:szCs w:val="20"/>
        </w:rPr>
      </w:pPr>
    </w:p>
    <w:p w:rsidR="003303F9" w:rsidRPr="00EA5AE5" w:rsidRDefault="003303F9" w:rsidP="00EA5AE5">
      <w:pPr>
        <w:spacing w:after="0" w:line="240" w:lineRule="auto"/>
        <w:ind w:left="2693"/>
        <w:rPr>
          <w:sz w:val="20"/>
          <w:szCs w:val="20"/>
        </w:rPr>
      </w:pPr>
    </w:p>
    <w:p w:rsidR="00EA5AE5" w:rsidRPr="00EA5AE5" w:rsidRDefault="00EA5AE5" w:rsidP="00EA5AE5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EA5AE5">
        <w:rPr>
          <w:b/>
          <w:sz w:val="20"/>
          <w:szCs w:val="20"/>
        </w:rPr>
        <w:t>Attribuer les aides aux projets vacances conformément aux critères d’éligibilité du public et des séjours définis comme suit :</w:t>
      </w:r>
    </w:p>
    <w:p w:rsidR="00EA5AE5" w:rsidRPr="00EA5AE5" w:rsidRDefault="00EA5AE5" w:rsidP="00EA5AE5">
      <w:pPr>
        <w:pStyle w:val="Paragraphedeliste"/>
        <w:ind w:left="2693"/>
        <w:rPr>
          <w:sz w:val="20"/>
          <w:szCs w:val="20"/>
        </w:rPr>
      </w:pPr>
    </w:p>
    <w:p w:rsidR="00EA5AE5" w:rsidRPr="00EA5AE5" w:rsidRDefault="00EA5AE5" w:rsidP="00EA5AE5">
      <w:pPr>
        <w:spacing w:after="0" w:line="240" w:lineRule="auto"/>
        <w:ind w:left="2693"/>
        <w:jc w:val="both"/>
        <w:rPr>
          <w:rFonts w:cs="Arial"/>
          <w:sz w:val="20"/>
          <w:szCs w:val="20"/>
        </w:rPr>
      </w:pPr>
      <w:r w:rsidRPr="00EA5AE5">
        <w:rPr>
          <w:rFonts w:cs="Arial"/>
          <w:bCs/>
          <w:sz w:val="20"/>
          <w:szCs w:val="20"/>
        </w:rPr>
        <w:t>Des personnes jamais ou peu parties en vacances, et qui réunissent les conditions suivantes</w:t>
      </w:r>
      <w:r w:rsidRPr="00EA5AE5">
        <w:rPr>
          <w:rFonts w:cs="Arial"/>
          <w:sz w:val="20"/>
          <w:szCs w:val="20"/>
        </w:rPr>
        <w:t> :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familles,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adultes isolés,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jeunes de 16 à 25 ans,</w:t>
      </w:r>
    </w:p>
    <w:p w:rsidR="00EA5AE5" w:rsidRPr="009279BA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« seniors » (+ de 60 ans) partant dans le cadre de séjours intergénérationnels,</w:t>
      </w:r>
    </w:p>
    <w:p w:rsid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9279BA">
        <w:rPr>
          <w:rFonts w:cs="Arial"/>
          <w:sz w:val="20"/>
          <w:szCs w:val="20"/>
        </w:rPr>
        <w:t xml:space="preserve">Le plafond de ressources des habitants doit correspondre à 1 quotient familial (QF) inférieur ou égal à </w:t>
      </w:r>
      <w:r w:rsidR="00FD07AF">
        <w:rPr>
          <w:rFonts w:cs="Arial"/>
          <w:sz w:val="20"/>
          <w:szCs w:val="20"/>
        </w:rPr>
        <w:t>900</w:t>
      </w:r>
      <w:r w:rsidRPr="009279BA">
        <w:rPr>
          <w:rFonts w:cs="Arial"/>
          <w:sz w:val="20"/>
          <w:szCs w:val="20"/>
        </w:rPr>
        <w:t xml:space="preserve"> €uros.</w:t>
      </w:r>
    </w:p>
    <w:p w:rsidR="00784208" w:rsidRDefault="00C17496" w:rsidP="00953FDD">
      <w:pPr>
        <w:tabs>
          <w:tab w:val="left" w:pos="6173"/>
        </w:tabs>
        <w:suppressAutoHyphens w:val="0"/>
        <w:autoSpaceDN/>
        <w:spacing w:after="0" w:line="240" w:lineRule="auto"/>
        <w:jc w:val="both"/>
        <w:textAlignment w:val="auto"/>
        <w:rPr>
          <w:rFonts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71120</wp:posOffset>
                </wp:positionV>
                <wp:extent cx="2312035" cy="2504440"/>
                <wp:effectExtent l="3175" t="4445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1"/>
                              <w:gridCol w:w="1384"/>
                            </w:tblGrid>
                            <w:tr w:rsidR="00337BA7" w:rsidRPr="00953FDD" w:rsidTr="00BF1BDA">
                              <w:trPr>
                                <w:trHeight w:val="564"/>
                              </w:trPr>
                              <w:tc>
                                <w:tcPr>
                                  <w:tcW w:w="1451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Nombre de parts fiscales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RFR plafond</w:t>
                                  </w:r>
                                </w:p>
                                <w:p w:rsidR="00337BA7" w:rsidRPr="00953FDD" w:rsidRDefault="00337BA7" w:rsidP="007E6E6B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 xml:space="preserve">QF </w:t>
                                  </w:r>
                                  <w:r w:rsidR="007E6E6B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19 440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24 300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29 160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34 020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38 880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43 740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48 600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53 460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58 320</w:t>
                                  </w:r>
                                </w:p>
                              </w:tc>
                            </w:tr>
                            <w:tr w:rsidR="00CD51A4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CD51A4" w:rsidRPr="00953FDD" w:rsidRDefault="00953FDD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Par ½ part supplémentaire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CD51A4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4 860</w:t>
                                  </w:r>
                                </w:p>
                              </w:tc>
                            </w:tr>
                          </w:tbl>
                          <w:p w:rsidR="00337BA7" w:rsidRDefault="00337BA7" w:rsidP="00337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9.75pt;margin-top:5.6pt;width:182.05pt;height:19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4Ttw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N0EI0E76NEj2xt0J/cotuUZep2C10MPfmYPx+DqUtX9vSy/ayTksqFiw26VkkPDaAX0QnvTv7g6&#10;4mgLsh4+yQrC0K2RDmhfq87WDqqBAB3a9HRqjaVSwmE0CaNgEmNUgi2KA0KIa55P0+P1XmnzgckO&#10;2UWGFfTewdPdvTaWDk2PLjaakAVvW9f/Vrw4AMfxBILDVWuzNFw7n5MgWc1Xc+KRaLrySJDn3m2x&#10;JN60CGdxPsmXyzz8ZeOGJG14VTFhwxylFZI/a91B5KMoTuLSsuWVhbOUtNqsl61COwrSLtznig6W&#10;s5v/koYrAuTyKqUwIsFdlHjFdD7zSEFiL5kFcy8Ik7tkGpCE5MXLlO65YP+eEhoynMRRPKrpTPpV&#10;boH73uZG044bGB4t7zI8PznR1GpwJSrXWkN5O64vSmHpn0sB7T422inWinSUq9mv94BiZbyW1RNo&#10;V0lQFggUJh4sGql+YjTA9Miw/rGlimHUfhSg/yS0+kTGbUg8i2CjLi3rSwsVJUBl2GA0LpdmHFHb&#10;XvFNA5HGFyfkLbyZmjs1n1kdXhpMCJfUYZrZEXS5d17nmbv4DQAA//8DAFBLAwQUAAYACAAAACEA&#10;yIBnR94AAAAKAQAADwAAAGRycy9kb3ducmV2LnhtbEyPwU7DMBBE70j8g7VI3KjdkAQa4lQIxBXU&#10;Qitxc+NtEhGvo9htwt+znOC4mqeZt+V6dr044xg6TxqWCwUCqfa2o0bDx/vLzT2IEA1Z03tCDd8Y&#10;YF1dXpSmsH6iDZ63sRFcQqEwGtoYh0LKULfoTFj4AYmzox+diXyOjbSjmbjc9TJRKpfOdMQLrRnw&#10;qcX6a3tyGnavx899qt6aZ5cNk5+VJLeSWl9fzY8PICLO8Q+GX31Wh4qdDv5ENoheQ3K3yhjlYJmA&#10;YCBPb3MQBw2pynKQVSn/v1D9AAAA//8DAFBLAQItABQABgAIAAAAIQC2gziS/gAAAOEBAAATAAAA&#10;AAAAAAAAAAAAAAAAAABbQ29udGVudF9UeXBlc10ueG1sUEsBAi0AFAAGAAgAAAAhADj9If/WAAAA&#10;lAEAAAsAAAAAAAAAAAAAAAAALwEAAF9yZWxzLy5yZWxzUEsBAi0AFAAGAAgAAAAhANxR/hO3AgAA&#10;uwUAAA4AAAAAAAAAAAAAAAAALgIAAGRycy9lMm9Eb2MueG1sUEsBAi0AFAAGAAgAAAAhAMiAZ0fe&#10;AAAACgEAAA8AAAAAAAAAAAAAAAAAEQ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1"/>
                        <w:gridCol w:w="1384"/>
                      </w:tblGrid>
                      <w:tr w:rsidR="00337BA7" w:rsidRPr="00953FDD" w:rsidTr="00BF1BDA">
                        <w:trPr>
                          <w:trHeight w:val="564"/>
                        </w:trPr>
                        <w:tc>
                          <w:tcPr>
                            <w:tcW w:w="1451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Nombre de parts fiscales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RFR plafond</w:t>
                            </w:r>
                          </w:p>
                          <w:p w:rsidR="00337BA7" w:rsidRPr="00953FDD" w:rsidRDefault="00337BA7" w:rsidP="007E6E6B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 xml:space="preserve">QF </w:t>
                            </w:r>
                            <w:r w:rsidR="007E6E6B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900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19 440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24 300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29 160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34 020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38 880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43 740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48 600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53 460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58 320</w:t>
                            </w:r>
                          </w:p>
                        </w:tc>
                      </w:tr>
                      <w:tr w:rsidR="00CD51A4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CD51A4" w:rsidRPr="00953FDD" w:rsidRDefault="00953FDD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Par ½ part supplémentaire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CD51A4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4 860</w:t>
                            </w:r>
                          </w:p>
                        </w:tc>
                      </w:tr>
                    </w:tbl>
                    <w:p w:rsidR="00337BA7" w:rsidRDefault="00337BA7" w:rsidP="00337BA7"/>
                  </w:txbxContent>
                </v:textbox>
              </v:shape>
            </w:pict>
          </mc:Fallback>
        </mc:AlternateContent>
      </w:r>
      <w:r w:rsidR="00953FDD">
        <w:rPr>
          <w:rFonts w:cs="Arial"/>
          <w:sz w:val="20"/>
          <w:szCs w:val="20"/>
        </w:rPr>
        <w:tab/>
      </w:r>
    </w:p>
    <w:p w:rsidR="00EA5AE5" w:rsidRPr="009B397E" w:rsidRDefault="00EA5AE5" w:rsidP="00EA5AE5">
      <w:pPr>
        <w:pStyle w:val="Paragraphedeliste"/>
        <w:ind w:left="0"/>
      </w:pPr>
    </w:p>
    <w:p w:rsidR="00EA5AE5" w:rsidRPr="009B397E" w:rsidRDefault="00EA5AE5" w:rsidP="00EA5AE5">
      <w:pPr>
        <w:pStyle w:val="Paragraphedeliste"/>
        <w:ind w:left="0"/>
      </w:pPr>
    </w:p>
    <w:p w:rsidR="00EA5AE5" w:rsidRDefault="00EA5AE5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231814" w:rsidRDefault="00231814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AB5F0C" w:rsidRPr="00D91050" w:rsidRDefault="00AB5F0C" w:rsidP="00D91050">
      <w:pPr>
        <w:spacing w:after="0" w:line="240" w:lineRule="auto"/>
        <w:ind w:left="3119"/>
        <w:jc w:val="both"/>
        <w:rPr>
          <w:rFonts w:cs="Arial"/>
          <w:bCs/>
          <w:i/>
          <w:sz w:val="20"/>
          <w:szCs w:val="20"/>
        </w:rPr>
      </w:pPr>
      <w:r w:rsidRPr="00D91050">
        <w:rPr>
          <w:rFonts w:cs="Arial"/>
          <w:bCs/>
          <w:i/>
          <w:sz w:val="20"/>
          <w:szCs w:val="20"/>
        </w:rPr>
        <w:t>Peuvent également bénéficier des chèques vacances les habitants disposant d’un reçu d’une décision de recevabilité d’une demande à la commission de surendettement, d’une  attestation CAF RSA ou d’une attestation CMU ou AME</w:t>
      </w:r>
      <w:r w:rsidR="00A33C7C" w:rsidRPr="00D91050">
        <w:rPr>
          <w:rFonts w:cs="Arial"/>
          <w:bCs/>
          <w:i/>
          <w:sz w:val="20"/>
          <w:szCs w:val="20"/>
        </w:rPr>
        <w:t>.</w:t>
      </w:r>
    </w:p>
    <w:p w:rsidR="00A33C7C" w:rsidRPr="00853F52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 xml:space="preserve">Veiller à ce qu’une copie des documents justifiant de l’éligibilité des personnes soit conservée pendant </w:t>
      </w:r>
      <w:r w:rsidR="007E6E6B">
        <w:rPr>
          <w:b/>
          <w:sz w:val="20"/>
          <w:szCs w:val="20"/>
        </w:rPr>
        <w:t>trois</w:t>
      </w:r>
      <w:r w:rsidRPr="00904963">
        <w:rPr>
          <w:b/>
          <w:sz w:val="20"/>
          <w:szCs w:val="20"/>
        </w:rPr>
        <w:t xml:space="preserve"> ans</w:t>
      </w:r>
      <w:r w:rsidR="007E6E6B">
        <w:rPr>
          <w:b/>
          <w:sz w:val="20"/>
          <w:szCs w:val="20"/>
        </w:rPr>
        <w:t xml:space="preserve"> à compter de la date de fin de séjour</w:t>
      </w:r>
      <w:r w:rsidRPr="00904963">
        <w:rPr>
          <w:b/>
          <w:sz w:val="20"/>
          <w:szCs w:val="20"/>
        </w:rPr>
        <w:t xml:space="preserve">, </w:t>
      </w:r>
    </w:p>
    <w:p w:rsidR="00904963" w:rsidRPr="00622F29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bCs/>
          <w:sz w:val="20"/>
          <w:szCs w:val="20"/>
        </w:rPr>
      </w:pPr>
      <w:r w:rsidRPr="00622F29">
        <w:rPr>
          <w:b/>
          <w:sz w:val="20"/>
          <w:szCs w:val="20"/>
        </w:rPr>
        <w:t>Mettre à disposition de la FCSF tous les justificatifs demandés, en cas de procédure de contrôle</w:t>
      </w:r>
      <w:r w:rsidRPr="00622F29">
        <w:rPr>
          <w:b/>
          <w:bCs/>
          <w:sz w:val="20"/>
          <w:szCs w:val="20"/>
        </w:rPr>
        <w:t xml:space="preserve"> de l’ANCV, 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Conserver les numéros des chèques vacances utilisés pour le paiement auprès des pre</w:t>
      </w:r>
      <w:r w:rsidRPr="00904963">
        <w:rPr>
          <w:b/>
          <w:sz w:val="20"/>
          <w:szCs w:val="20"/>
        </w:rPr>
        <w:t>s</w:t>
      </w:r>
      <w:r w:rsidRPr="00904963">
        <w:rPr>
          <w:b/>
          <w:sz w:val="20"/>
          <w:szCs w:val="20"/>
        </w:rPr>
        <w:t>tataires et les num</w:t>
      </w:r>
      <w:r w:rsidRPr="00904963">
        <w:rPr>
          <w:b/>
          <w:sz w:val="20"/>
          <w:szCs w:val="20"/>
        </w:rPr>
        <w:t>é</w:t>
      </w:r>
      <w:r w:rsidRPr="00904963">
        <w:rPr>
          <w:b/>
          <w:sz w:val="20"/>
          <w:szCs w:val="20"/>
        </w:rPr>
        <w:t>ros des chèques vacances attribués aux habitants,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En cas de perte ou de vol des chèques vacances, conserver tout document qui pourrait justifier de la perte et/ou du vol (procès</w:t>
      </w:r>
      <w:r w:rsidR="007961A8">
        <w:rPr>
          <w:b/>
          <w:sz w:val="20"/>
          <w:szCs w:val="20"/>
        </w:rPr>
        <w:t>-</w:t>
      </w:r>
      <w:r w:rsidRPr="00904963">
        <w:rPr>
          <w:b/>
          <w:sz w:val="20"/>
          <w:szCs w:val="20"/>
        </w:rPr>
        <w:t>verbaux de déclaration de vol …),</w:t>
      </w:r>
    </w:p>
    <w:p w:rsidR="00904963" w:rsidRPr="003535CC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3535CC">
        <w:rPr>
          <w:b/>
          <w:sz w:val="20"/>
          <w:szCs w:val="20"/>
        </w:rPr>
        <w:t>Veiller à ce que les aides attribuées soient utilisées exclusivement pour le financement du séjour pour lequel la demande a été faite,</w:t>
      </w:r>
    </w:p>
    <w:p w:rsidR="00706582" w:rsidRPr="00904963" w:rsidRDefault="003C340A" w:rsidP="00706582">
      <w:pPr>
        <w:pStyle w:val="Paragraphedeliste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04963" w:rsidRPr="00706582" w:rsidRDefault="00904963" w:rsidP="00706582">
      <w:pPr>
        <w:pStyle w:val="Paragraphedeliste"/>
        <w:numPr>
          <w:ilvl w:val="0"/>
          <w:numId w:val="5"/>
        </w:numPr>
        <w:ind w:left="3119" w:hanging="425"/>
        <w:rPr>
          <w:sz w:val="20"/>
          <w:szCs w:val="20"/>
        </w:rPr>
      </w:pPr>
      <w:r w:rsidRPr="00706582">
        <w:rPr>
          <w:sz w:val="20"/>
          <w:szCs w:val="20"/>
        </w:rPr>
        <w:lastRenderedPageBreak/>
        <w:t xml:space="preserve">Remplir l’outil de bilan d’utilisation des aides aux projets vacances mis en ligne par l’ANCV </w:t>
      </w:r>
      <w:r w:rsidR="00627483">
        <w:rPr>
          <w:sz w:val="20"/>
          <w:szCs w:val="20"/>
        </w:rPr>
        <w:t xml:space="preserve">avant le </w:t>
      </w:r>
      <w:r w:rsidR="00893FEC">
        <w:rPr>
          <w:sz w:val="20"/>
          <w:szCs w:val="20"/>
        </w:rPr>
        <w:t xml:space="preserve">avant le </w:t>
      </w:r>
      <w:r w:rsidR="00893FEC" w:rsidRPr="00893FEC">
        <w:rPr>
          <w:b/>
          <w:sz w:val="20"/>
          <w:szCs w:val="20"/>
        </w:rPr>
        <w:t>30 juin 2017</w:t>
      </w:r>
      <w:r w:rsidR="00893FEC">
        <w:rPr>
          <w:sz w:val="20"/>
          <w:szCs w:val="20"/>
        </w:rPr>
        <w:t xml:space="preserve"> pour les projets d’avril à mai 2017 et </w:t>
      </w:r>
      <w:r w:rsidR="002248CE">
        <w:rPr>
          <w:b/>
          <w:sz w:val="20"/>
          <w:szCs w:val="20"/>
        </w:rPr>
        <w:t>3</w:t>
      </w:r>
      <w:r w:rsidR="00BB7622">
        <w:rPr>
          <w:b/>
          <w:sz w:val="20"/>
          <w:szCs w:val="20"/>
        </w:rPr>
        <w:t>0 s</w:t>
      </w:r>
      <w:r w:rsidR="00E22380">
        <w:rPr>
          <w:b/>
          <w:sz w:val="20"/>
          <w:szCs w:val="20"/>
        </w:rPr>
        <w:t>eptembre 2017</w:t>
      </w:r>
      <w:r w:rsidR="003B0744">
        <w:rPr>
          <w:b/>
          <w:sz w:val="20"/>
          <w:szCs w:val="20"/>
        </w:rPr>
        <w:t xml:space="preserve"> </w:t>
      </w:r>
      <w:r w:rsidR="003B0744">
        <w:rPr>
          <w:sz w:val="20"/>
          <w:szCs w:val="20"/>
        </w:rPr>
        <w:t>pour les projets de juin à septembre 2017</w:t>
      </w:r>
      <w:r w:rsidR="00627483" w:rsidRPr="00CD6FF0">
        <w:rPr>
          <w:b/>
          <w:sz w:val="20"/>
          <w:szCs w:val="20"/>
        </w:rPr>
        <w:t xml:space="preserve"> </w:t>
      </w:r>
      <w:r w:rsidRPr="00706582">
        <w:rPr>
          <w:sz w:val="20"/>
          <w:szCs w:val="20"/>
        </w:rPr>
        <w:t>et renvoyer la list</w:t>
      </w:r>
      <w:r w:rsidR="00A9191E">
        <w:rPr>
          <w:sz w:val="20"/>
          <w:szCs w:val="20"/>
        </w:rPr>
        <w:t>e nominative des bénéficiaires à l’issue de la saisie de votre bilan quantitatif sur l’APV WEB.</w:t>
      </w:r>
    </w:p>
    <w:p w:rsidR="00904963" w:rsidRPr="009B397E" w:rsidRDefault="00904963" w:rsidP="00904963">
      <w:pPr>
        <w:pStyle w:val="Paragraphedeliste"/>
      </w:pPr>
    </w:p>
    <w:p w:rsidR="00904963" w:rsidRPr="009B397E" w:rsidRDefault="00C17496" w:rsidP="00904963">
      <w:pPr>
        <w:pStyle w:val="Paragraphedeliste"/>
        <w:tabs>
          <w:tab w:val="left" w:pos="1065"/>
        </w:tabs>
        <w:ind w:left="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43815</wp:posOffset>
                </wp:positionV>
                <wp:extent cx="5454650" cy="2662555"/>
                <wp:effectExtent l="13970" t="5715" r="8255" b="825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0" cy="266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963" w:rsidRPr="00F02B22" w:rsidRDefault="00904963" w:rsidP="00BC77C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A l’issue des séjours, les reliquats de chèques vacances non utilisés devront immédiatement être retournés par cou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rier, sous pli sécurisé (lettre recommandée R3) à la :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426" w:hanging="426"/>
                              <w:jc w:val="center"/>
                            </w:pPr>
                            <w:r w:rsidRPr="00F02B22">
                              <w:rPr>
                                <w:b/>
                                <w:bCs/>
                              </w:rPr>
                              <w:t>Fédération des Centres sociaux et Socioculturels de France [FCSF]</w:t>
                            </w:r>
                            <w:r w:rsidRPr="00F02B22">
                              <w:t xml:space="preserve"> </w:t>
                            </w:r>
                            <w:r w:rsidRPr="00F02B22">
                              <w:br/>
                              <w:t xml:space="preserve">10, rue Montcalm – BP 379 </w:t>
                            </w:r>
                            <w:r w:rsidRPr="00F02B22">
                              <w:br/>
                              <w:t>75869 Paris Cedex 18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426" w:hanging="42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04963" w:rsidRPr="00A00E2F" w:rsidRDefault="00904963" w:rsidP="00A00E2F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Vous êtes contraints de restituer le montant d’aides aux projets v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cances, non utilisés, </w:t>
                            </w:r>
                            <w:r w:rsidR="003A6E2B"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essentiell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ment sous forme de chèques vacances.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0" w:firstLine="0"/>
                              <w:jc w:val="left"/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Attention !</w:t>
                            </w:r>
                            <w:r w:rsidRPr="00F02B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Chaque porteur de projets est responsable des chèques vacances qui lui sont attr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bués, par conséquent il est garant de la bonne utilisation de cette aide financière par les hab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tants.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L’envoi des Aides aux Projets n’interviendra qu’après réception par la FCSF de la présente lettre d’engagement re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plie et signée.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6.35pt;margin-top:3.45pt;width:429.5pt;height:20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EdKwIAAFkEAAAOAAAAZHJzL2Uyb0RvYy54bWysVNtu2zAMfR+wfxD0vjgx4qw14hRdugwD&#10;ugvQ7gNkWbaFSaImKbGzrx8lp2l2exnmB4EUqUPykPT6ZtSKHITzEkxFF7M5JcJwaKTpKvrlcffq&#10;ihIfmGmYAiMqehSe3mxevlgPthQ59KAa4QiCGF8OtqJ9CLbMMs97oZmfgRUGjS04zQKqrssaxwZE&#10;1yrL5/NVNoBrrAMuvMfbu8lINwm/bQUPn9rWi0BURTG3kE6Xzjqe2WbNys4x20t+SoP9QxaaSYNB&#10;z1B3LDCyd/I3KC25Aw9tmHHQGbSt5CLVgNUs5r9U89AzK1ItSI63Z5r8/4PlHw+fHZEN9i6nxDCN&#10;PXoUYyBvYCSrSM9gfYleDxb9wojX6JpK9fYe+FdPDGx7Zjpx6xwMvWANpreIL7OLpxOOjyD18AEa&#10;DMP2ARLQ2DoduUM2CKJjm47n1sRUOF4Wy2K5KtDE0ZavVnlRFCkGK5+eW+fDOwGaRKGiDnuf4Nnh&#10;3oeYDiufXGI0D0o2O6lUUlxXb5UjB4ZzskvfCf0nN2XIUNHrIi8mBv4KMU/fnyC0DDjwSuqKXp2d&#10;WBl5e2uaNI6BSTXJmLIyJyIjdxOLYazHqWUxQCS5huaIzDqY5hv3EYUe3HdKBpztivpve+YEJeq9&#10;we5cL5bLuAxJWRavc1TcpaW+tDDDEaqigZJJ3IZpgfbWya7HSNM8GLjFjrYycf2c1Sl9nN/UgtOu&#10;xQW51JPX8x9h8wMAAP//AwBQSwMEFAAGAAgAAAAhAHNqTk7fAAAACgEAAA8AAABkcnMvZG93bnJl&#10;di54bWxMj81Ow0AMhO9IvMPKSFwQ3bCUtA1xKoQEghsUBNdt1k0i9idkt2l4e9wT+GbPaPxNuZ6c&#10;FSMNsQse4WqWgSBfB9P5BuH97eFyCSIm7Y22wRPCD0VYV6cnpS5MOPhXGjepERziY6ER2pT6QspY&#10;t+R0nIWePGu7MDideB0aaQZ94HBnpcqyXDrdef7Q6p7uW6q/NnuHsJw/jZ/x+frlo853dpUuFuPj&#10;94B4fjbd3YJINKU/MxzxGR0qZtqGvTdRWAR1oxZsRchXII46Dx+2CHOVK5BVKf9XqH4BAAD//wMA&#10;UEsBAi0AFAAGAAgAAAAhALaDOJL+AAAA4QEAABMAAAAAAAAAAAAAAAAAAAAAAFtDb250ZW50X1R5&#10;cGVzXS54bWxQSwECLQAUAAYACAAAACEAOP0h/9YAAACUAQAACwAAAAAAAAAAAAAAAAAvAQAAX3Jl&#10;bHMvLnJlbHNQSwECLQAUAAYACAAAACEAEixhHSsCAABZBAAADgAAAAAAAAAAAAAAAAAuAgAAZHJz&#10;L2Uyb0RvYy54bWxQSwECLQAUAAYACAAAACEAc2pOTt8AAAAKAQAADwAAAAAAAAAAAAAAAACFBAAA&#10;ZHJzL2Rvd25yZXYueG1sUEsFBgAAAAAEAAQA8wAAAJEFAAAAAA==&#10;">
                <v:textbox>
                  <w:txbxContent>
                    <w:p w:rsidR="00904963" w:rsidRPr="00F02B22" w:rsidRDefault="00904963" w:rsidP="00BC77C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426" w:hanging="426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A l’issue des séjours, les reliquats de chèques vacances non utilisés devront immédiatement être retournés par cou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rier, sous pli sécurisé (lettre recommandée R3) à la :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426" w:hanging="426"/>
                        <w:jc w:val="center"/>
                      </w:pPr>
                      <w:r w:rsidRPr="00F02B22">
                        <w:rPr>
                          <w:b/>
                          <w:bCs/>
                        </w:rPr>
                        <w:t>Fédération des Centres sociaux et Socioculturels de France [FCSF]</w:t>
                      </w:r>
                      <w:r w:rsidRPr="00F02B22">
                        <w:t xml:space="preserve"> </w:t>
                      </w:r>
                      <w:r w:rsidRPr="00F02B22">
                        <w:br/>
                        <w:t xml:space="preserve">10, rue Montcalm – BP 379 </w:t>
                      </w:r>
                      <w:r w:rsidRPr="00F02B22">
                        <w:br/>
                        <w:t>75869 Paris Cedex 18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426" w:hanging="426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04963" w:rsidRPr="00A00E2F" w:rsidRDefault="00904963" w:rsidP="00A00E2F">
                      <w:pPr>
                        <w:pStyle w:val="Paragraphedeliste"/>
                        <w:ind w:left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Vous êtes contraints de restituer le montant d’aides aux projets v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cances, non utilisés, </w:t>
                      </w:r>
                      <w:r w:rsidR="003A6E2B" w:rsidRPr="00A00E2F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essentiell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ment sous forme de chèques vacances.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0" w:firstLine="0"/>
                        <w:jc w:val="left"/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bCs/>
                          <w:sz w:val="20"/>
                          <w:szCs w:val="20"/>
                        </w:rPr>
                        <w:t>Attention !</w:t>
                      </w:r>
                      <w:r w:rsidRPr="00F02B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Chaque porteur de projets est responsable des chèques vacances qui lui sont attr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bués, par conséquent il est garant de la bonne utilisation de cette aide financière par les hab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tants.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L’envoi des Aides aux Projets n’interviendra qu’après réception par la FCSF de la présente lettre d’engagement re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m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plie et signée.</w:t>
                      </w:r>
                    </w:p>
                  </w:txbxContent>
                </v:textbox>
              </v:shape>
            </w:pict>
          </mc:Fallback>
        </mc:AlternateContent>
      </w:r>
      <w:r w:rsidR="00904963">
        <w:rPr>
          <w:b/>
        </w:rPr>
        <w:tab/>
      </w: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>Date ……………………………………………</w:t>
      </w: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 xml:space="preserve">Signature </w:t>
      </w: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Default="00904963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Pr="004D50BA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Nous travaillons avec vous sur la base d’u</w:t>
      </w:r>
      <w:r w:rsidR="00500C0B">
        <w:rPr>
          <w:b/>
          <w:color w:val="000000"/>
          <w:sz w:val="20"/>
          <w:szCs w:val="20"/>
        </w:rPr>
        <w:t>n contrat de confiance que sous-</w:t>
      </w:r>
      <w:r w:rsidRPr="004D50BA">
        <w:rPr>
          <w:b/>
          <w:color w:val="000000"/>
          <w:sz w:val="20"/>
          <w:szCs w:val="20"/>
        </w:rPr>
        <w:t xml:space="preserve">tend l’adhésion reconnaissance. Nous ne souhaitons pas être mis dans l’obligation d’opérer à des contrôles de véracité sur les projets présentés. </w:t>
      </w:r>
    </w:p>
    <w:p w:rsidR="004D50BA" w:rsidRDefault="004D50BA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Tout dysfonctionnement d’un centre risquant de mettre en péril le bénéfice de la convention qui nous lie à l’ANCV, entraînera le refus d’un financement ultérieur. </w:t>
      </w:r>
      <w:r w:rsidRPr="004D50BA">
        <w:rPr>
          <w:sz w:val="20"/>
          <w:szCs w:val="20"/>
        </w:rPr>
        <w:t xml:space="preserve"> </w:t>
      </w:r>
    </w:p>
    <w:p w:rsidR="00A33C7C" w:rsidRPr="004D50BA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EA5AE5" w:rsidRPr="0075058F" w:rsidRDefault="00EA5AE5" w:rsidP="0075058F">
      <w:pPr>
        <w:tabs>
          <w:tab w:val="left" w:pos="6663"/>
        </w:tabs>
        <w:spacing w:after="0" w:line="240" w:lineRule="auto"/>
        <w:ind w:left="2694" w:right="157"/>
        <w:rPr>
          <w:b/>
          <w:bCs/>
        </w:rPr>
      </w:pPr>
    </w:p>
    <w:sectPr w:rsidR="00EA5AE5" w:rsidRPr="0075058F" w:rsidSect="005D7B8D">
      <w:footerReference w:type="default" r:id="rId8"/>
      <w:headerReference w:type="first" r:id="rId9"/>
      <w:footerReference w:type="first" r:id="rId10"/>
      <w:pgSz w:w="11906" w:h="16838" w:code="9"/>
      <w:pgMar w:top="992" w:right="352" w:bottom="1418" w:left="3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26E" w:rsidRDefault="00BE226E">
      <w:pPr>
        <w:spacing w:after="0" w:line="240" w:lineRule="auto"/>
      </w:pPr>
      <w:r>
        <w:separator/>
      </w:r>
    </w:p>
  </w:endnote>
  <w:endnote w:type="continuationSeparator" w:id="0">
    <w:p w:rsidR="00BE226E" w:rsidRDefault="00BE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438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ight Condensed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AromaSC Light">
    <w:altName w:val="Trebuchet MS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TAroma Ligh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TAroma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4E" w:rsidRDefault="00C1749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154940</wp:posOffset>
              </wp:positionH>
              <wp:positionV relativeFrom="paragraph">
                <wp:posOffset>-154940</wp:posOffset>
              </wp:positionV>
              <wp:extent cx="7581900" cy="228600"/>
              <wp:effectExtent l="0" t="0" r="0" b="0"/>
              <wp:wrapNone/>
              <wp:docPr id="33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E07E4" w:rsidRDefault="00AE07E4" w:rsidP="00AE07E4">
                          <w:pPr>
                            <w:spacing w:after="0" w:line="240" w:lineRule="auto"/>
                          </w:pP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Fédération des Centres sociaux et Socioculturels de France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>– 10 rue</w:t>
                          </w:r>
                          <w:r w:rsidR="003B60EF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Montcalm – BP 379 –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75869 Paris Cedex 18 </w:t>
                          </w:r>
                          <w:r w:rsidRPr="00D87602">
                            <w:rPr>
                              <w:rFonts w:ascii="Wingdings 2" w:eastAsia="Wingdings 2" w:hAnsi="Wingdings 2" w:cs="Wingdings 2"/>
                              <w:b/>
                              <w:color w:val="FFFFFF"/>
                              <w:sz w:val="16"/>
                              <w:szCs w:val="16"/>
                            </w:rPr>
                            <w:t></w:t>
                          </w: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www.centres-sociaux.fr</w:t>
                          </w:r>
                        </w:p>
                        <w:p w:rsidR="00AE07E4" w:rsidRDefault="00AE07E4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12.2pt;margin-top:-12.2pt;width:597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9J4gEAALEDAAAOAAAAZHJzL2Uyb0RvYy54bWysU0uP0zAQviPxHyzfaZpsd7cbNV0B1SKk&#10;ikUqXLi5jt1ExB7jcZuUX8/Y6bbVckNcnHl88/hmJovHwXTsoDy2YCueT6acKSuhbu2u4t+/Pb2b&#10;c4ZB2Fp0YFXFjwr54/Ltm0XvSlVAA12tPKMkFsveVbwJwZVZhrJRRuAEnLLk1OCNCKT6XVZ70VN2&#10;02XFdHqX9eBr50EqRLKuRidfpvxaKxmetUYVWFdx6i2k16d3G99suRDlzgvXtPLUhviHLoxoLRU9&#10;p1qJINjet3+lMq30gKDDRILJQOtWqsSB2OTTV2w2jXAqcaHhoDuPCf9fWvnl8NWztq74zQ1nVhja&#10;0Q/aFKsVC2oIiuXzOKTeYUnYjSN0GD7AQMtOhNGtQf5EgmRXmDEACR2HMmhv4pfoMgqkPRzPs6ca&#10;TJLx/naeP0zJJclXFPM7kmPSS7TzGD4pMCwKFfe029SBOKwxjNAXSCxm4antOrKLsrOvDBG3EtiM&#10;UdGdmh/7jTTCsB3IGcUt1EciTTdORRvwvznr6V4qjr/2wivOus+WFvKQz2bxwJIyu70vSPHXnu21&#10;R1hJqSoeOBvFj2E8SroKJ8Labpx8mbCF9/sAuk0cLx2deqa7SFM63XA8vGs9oS5/2vIPAAAA//8D&#10;AFBLAwQUAAYACAAAACEA671QBd0AAAAKAQAADwAAAGRycy9kb3ducmV2LnhtbEyPQUvEMBCF74L/&#10;IYzgbTdtWZalNl1EWBTxYt0fkG1iU9pMQpO01V/vrBe9vZn3ePNNdVztyGY9hd6hgHybAdPYOtVj&#10;J+D8cdocgIUoUcnRoRbwpQMc69ubSpbKLfiu5yZ2jEowlFKAidGXnIfWaCvD1nmN5H26ycpI49Rx&#10;NcmFyu3Iiyzbcyt7pAtGev1kdDs0yQo4pecXO3/z5F+bdkHjh3R+G4S4v1sfH4BFvca/MFzxCR1q&#10;Yrq4hCqwUUCx21FSwOZXXANFfqDVhVS+B15X/P8L9Q8AAAD//wMAUEsBAi0AFAAGAAgAAAAhALaD&#10;OJL+AAAA4QEAABMAAAAAAAAAAAAAAAAAAAAAAFtDb250ZW50X1R5cGVzXS54bWxQSwECLQAUAAYA&#10;CAAAACEAOP0h/9YAAACUAQAACwAAAAAAAAAAAAAAAAAvAQAAX3JlbHMvLnJlbHNQSwECLQAUAAYA&#10;CAAAACEAC0DPSeIBAACxAwAADgAAAAAAAAAAAAAAAAAuAgAAZHJzL2Uyb0RvYy54bWxQSwECLQAU&#10;AAYACAAAACEA671QBd0AAAAKAQAADwAAAAAAAAAAAAAAAAA8BAAAZHJzL2Rvd25yZXYueG1sUEsF&#10;BgAAAAAEAAQA8wAAAEYFAAAAAA==&#10;" filled="f" stroked="f">
              <v:path arrowok="t"/>
              <v:textbox>
                <w:txbxContent>
                  <w:p w:rsidR="00AE07E4" w:rsidRDefault="00AE07E4" w:rsidP="00AE07E4">
                    <w:pPr>
                      <w:spacing w:after="0" w:line="240" w:lineRule="auto"/>
                    </w:pP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Fédération des Centres sociaux et Socioculturels de France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>– 10 rue</w:t>
                    </w:r>
                    <w:r w:rsidR="003B60EF">
                      <w:rPr>
                        <w:color w:val="FFFFFF"/>
                        <w:sz w:val="16"/>
                        <w:szCs w:val="16"/>
                      </w:rPr>
                      <w:t xml:space="preserve"> Montcalm – BP 379 –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 xml:space="preserve">75869 Paris Cedex 18 </w:t>
                    </w:r>
                    <w:r w:rsidRPr="00D87602">
                      <w:rPr>
                        <w:rFonts w:ascii="Wingdings 2" w:eastAsia="Wingdings 2" w:hAnsi="Wingdings 2" w:cs="Wingdings 2"/>
                        <w:b/>
                        <w:color w:val="FFFFFF"/>
                        <w:sz w:val="16"/>
                        <w:szCs w:val="16"/>
                      </w:rPr>
                      <w:t></w:t>
                    </w: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www.centres-sociaux.fr</w:t>
                    </w:r>
                  </w:p>
                  <w:p w:rsidR="00AE07E4" w:rsidRDefault="00AE07E4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-365125</wp:posOffset>
              </wp:positionV>
              <wp:extent cx="9389110" cy="450215"/>
              <wp:effectExtent l="0" t="0" r="0" b="0"/>
              <wp:wrapNone/>
              <wp:docPr id="25" name="Grou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26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7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8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9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0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5" o:spid="_x0000_s1026" style="position:absolute;margin-left:-11.85pt;margin-top:-28.75pt;width:739.3pt;height:35.45pt;z-index:251659776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cI8QMAACwPAAAOAAAAZHJzL2Uyb0RvYy54bWzkV9tu20YQfS/Qf1jwsUXMiyRKIiwHqW0Z&#10;BYLGaJIPWC13SaIkl9ilJftv+i39sp5ZXqRIMtKkQF3AL9SSMzs7c87MoXj59rEq2VYaW+h65YUX&#10;gcdkLXRa1NnK+/xp/WbhMdvyOuWlruXKe5LWe3v14w+XuyaRkc51mUrDEKS2ya5ZeXnbNonvW5HL&#10;itsL3cgaRqVNxVvcmsxPDd8helX6URDE/k6btDFaSGvx9KYzelcuvlJStB+UsrJl5cpDbq27Gnfd&#10;0NW/uuRJZniTF6JPg39HFhUvahw6hrrhLWcPpjgJVRXCaKtVeyF05WulCiFdDagmDI6quTP6oXG1&#10;ZMkua0aYAO0RTt8dVvy2vTesSFdeNPNYzStw5I6VDA+Azq7JEjjdmeZjc2+6ErF8r8UfFmb/2E73&#10;2d75UZmKNqFS9uhgfxphl48tE3i4nCyWYQh2BGzTWRCF7mSeiBzknWwT+e0zG8NlTCn7POmOdcmN&#10;yewatJjdo2j/HYofc95IR44lgAYU4wHFDybjdYHWqir5158Ju++a9MGySYer20agOpRtYnt8z0I2&#10;m86WIe3jyVnYJstZHDjYxuqB34Nt76R2BPDte9u6/VmKlSMy7QlXwF5VJRp/y0u2647JRmt4aM2P&#10;rdGhdRioce/k0NoXsI88Haw/+UwFLGQnHmjKLjPygP3UA4B3Hj+/YWrCAqai4xTngwsFiRBEuT7B&#10;tI55Qqb250zOuiwPXeZMTU9zoSbeh1mc9xnhpGzgMzsTZwSVfHBW7wNuR/Z4PhAqHuueUawYJ+Wd&#10;iHTq9KjRlgYoFx7DcLWEDILAjxpgdA8OfY1z3YpnfM9H3jzrHR3GLs/E7vLpKzBQbNJqBbQh1ioE&#10;EpBrRchCsFXYd0jDW6qfqqAl2+Hl47GcrvSs0lv5STtrS/WjJ6j+rjVw4N5e1l/4oV8P/Qbr8Nt0&#10;0XovN8iINliH396rP/PYS5Tayo4HSt0RMpZDYBxMrdVlka6LsqRSrMk216VhGFJoaDB/d+3AwJYv&#10;3ErHba1pmxv4xtj2htu82+h8e7bIFSI5aA+tNjp9gpaVv9bQR4DeDgszLDb9gkroNZVeE/+FuGKQ&#10;u1fU72gTNHopmZtkOh0a/HUxjRfxdBFBdkByr1WDnIbRIpqDMnoJ9euOpEGPCUZSU0aLlUed6npt&#10;UFbwMLg4tp6l7nY+i5bTnoLXQh0E9pg6zDQQ/ufcgbl4gRZ4Se7W6+t14PJ+RWMHLT7h7tv+xMTB&#10;Il4GnSC+2Nwt1r9ch4Mav5K5m0DCT7j7Ns2cxfh3Hr7w3N2+i6fBzf9GM92XBT7J3Mu7/3ykb77D&#10;e/d63H/kXv0NAAD//wMAUEsDBBQABgAIAAAAIQDWQ4QU4QAAAAsBAAAPAAAAZHJzL2Rvd25yZXYu&#10;eG1sTI/BaoNAEIbvhb7DMoXektWoTWtdQwhtTyHQpFB6m+hEJe6suBs1b9/Nqb39w3z88022mnQr&#10;BuptY1hBOA9AEBembLhS8HV4nz2DsA65xNYwKbiShVV+f5dhWpqRP2nYu0r4ErYpKqid61IpbVGT&#10;Rjs3HbHfnUyv0fmxr2TZ4+jLdSsXQfAkNTbsL9TY0aam4ry/aAUfI47rKHwbtufT5vpzSHbf25CU&#10;enyY1q8gHE3uD4abvleH3DsdzYVLK1oFs0W09KgPyTIBcSPiJH4BcfQpikHmmfz/Q/4LAAD//wMA&#10;UEsBAi0AFAAGAAgAAAAhALaDOJL+AAAA4QEAABMAAAAAAAAAAAAAAAAAAAAAAFtDb250ZW50X1R5&#10;cGVzXS54bWxQSwECLQAUAAYACAAAACEAOP0h/9YAAACUAQAACwAAAAAAAAAAAAAAAAAvAQAAX3Jl&#10;bHMvLnJlbHNQSwECLQAUAAYACAAAACEAtMZXCPEDAAAsDwAADgAAAAAAAAAAAAAAAAAuAgAAZHJz&#10;L2Uyb0RvYy54bWxQSwECLQAUAAYACAAAACEA1kOEFOEAAAALAQAADwAAAAAAAAAAAAAAAABLBgAA&#10;ZHJzL2Rvd25yZXYueG1sUEsFBgAAAAAEAAQA8wAAAFkHAAAAAA==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j58QA&#10;AADbAAAADwAAAGRycy9kb3ducmV2LnhtbESPQWsCMRSE7wX/Q3hCbzWrB5GtWVGhtHpqtQePbzfP&#10;ZHHzsk1SXf99Uyj0OMzMN8xyNbhOXCnE1rOC6aQAQdx43bJR8Hl8eVqAiAlZY+eZFNwpwqoaPSyx&#10;1P7GH3Q9JCMyhGOJCmxKfSllbCw5jBPfE2fv7IPDlGUwUge8Zbjr5Kwo5tJhy3nBYk9bS83l8O0U&#10;vNfNwmzN1O5Pr5uvXbfTddgkpR7Hw/oZRKIh/Yf/2m9awWwOv1/yD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/Y+fEAAAA2wAAAA8AAAAAAAAAAAAAAAAAmAIAAGRycy9k&#10;b3ducmV2LnhtbFBLBQYAAAAABAAEAPUAAACJ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wr8YA&#10;AADbAAAADwAAAGRycy9kb3ducmV2LnhtbESP0WrCQBRE3wX/YblCX0rdGGuV6ColRVoFH5r6AZfs&#10;NYlm74bsNqZ+fbdQ8HGYmTPMatObWnTUusqygsk4AkGcW11xoeD4tX1agHAeWWNtmRT8kIPNejhY&#10;YaLtlT+py3whAoRdggpK75tESpeXZNCNbUMcvJNtDfog20LqFq8BbmoZR9GLNFhxWCixobSk/JJ9&#10;GwV1+v52O+w64tvzvose41k6PTdKPYz61yUIT72/h//bH1pBPI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hwr8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V6MEA&#10;AADbAAAADwAAAGRycy9kb3ducmV2LnhtbERP3WrCMBS+H/gO4Qi7W1MrjNEZpbrJBGGyzgc4a05/&#10;sDkpTYz17ZeLwS4/vv/VZjK9CDS6zrKCRZKCIK6s7rhRcP7eP72AcB5ZY2+ZFNzJwWY9e1hhru2N&#10;vyiUvhExhF2OClrvh1xKV7Vk0CV2II5cbUeDPsKxkXrEWww3vczS9Fka7Dg2tDjQrqXqUl6Ngo+f&#10;7RKPRfNZh6OpT+H6Ht7MWanH+VS8gvA0+X/xn/ugFWR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VejBAAAA2wAAAA8AAAAAAAAAAAAAAAAAmAIAAGRycy9kb3du&#10;cmV2LnhtbFBLBQYAAAAABAAEAPUAAACGAwAAAAA=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Mw8IA&#10;AADbAAAADwAAAGRycy9kb3ducmV2LnhtbESP3WrCQBSE74W+w3IK3ummuRBNXaW1RL1QSrUPcMge&#10;k2D2bMiu+Xl7VxC8HGbmG2a57k0lWmpcaVnBxzQCQZxZXXKu4P+cTuYgnEfWWFkmBQM5WK/eRktM&#10;tO34j9qTz0WAsEtQQeF9nUjpsoIMuqmtiYN3sY1BH2STS91gF+CmknEUzaTBksNCgTVtCsqup5tR&#10;cEh/Woy2u5I2lT7+nh19D46UGr/3X58gPPX+FX6291pBvIDHl/A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UzDwgAAANsAAAAPAAAAAAAAAAAAAAAAAJgCAABkcnMvZG93&#10;bnJldi54bWxQSwUGAAAAAAQABAD1AAAAhwMAAAAA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oJsIA&#10;AADbAAAADwAAAGRycy9kb3ducmV2LnhtbERPy2rCQBTdF/yH4Ra6KXVihSLRUUpEWhcWjF1keclc&#10;k2DmTsiMefj1zkJweTjv1WYwteiodZVlBbNpBII4t7riQsH/afexAOE8ssbaMikYycFmPXlZYaxt&#10;z0fqUl+IEMIuRgWl900spctLMuimtiEO3Nm2Bn2AbSF1i30IN7X8jKIvabDi0FBiQ0lJ+SW9GgX7&#10;Q9Jk2e2nu/29X7YDJkm11aNSb6/D9xKEp8E/xQ/3r1YwD+vDl/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KgmwgAAANsAAAAPAAAAAAAAAAAAAAAAAJgCAABkcnMvZG93&#10;bnJldi54bWxQSwUGAAAAAAQABAD1AAAAhwMAAAAA&#10;" fillcolor="#ea640d" stroked="f">
                <v:textbox inset="0,0,0,0"/>
              </v:rect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-3015615</wp:posOffset>
              </wp:positionH>
              <wp:positionV relativeFrom="paragraph">
                <wp:posOffset>-2834005</wp:posOffset>
              </wp:positionV>
              <wp:extent cx="7581900" cy="573405"/>
              <wp:effectExtent l="0" t="0" r="0" b="0"/>
              <wp:wrapNone/>
              <wp:docPr id="31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Siret  78445277300053 _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913E</w:t>
                          </w:r>
                        </w:p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237.45pt;margin-top:-223.15pt;width:597pt;height:4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Hy5gEAALgDAAAOAAAAZHJzL2Uyb0RvYy54bWysU8GO0zAQvSPxD5bvNEm3ZbtR0xVQLUKq&#10;AKlw4eY6TmMRe4zHbVK+nrHTdqvlhrg4Hs+bmfdmJsvHwXTsqDxqsBUvJjlnykqotd1X/Pu3pzcL&#10;zjAIW4sOrKr4SSF/XL1+texdqabQQlcrzyiJxbJ3FW9DcGWWoWyVETgBpyw5G/BGBDL9Pqu96Cm7&#10;6bJpnr/NevC18yAVIr2uRydfpfxNo2T40jSoAusqTtxCOn06d/HMVktR7r1wrZZnGuIfWBihLRW9&#10;plqLINjB679SGS09IDRhIsFk0DRaqqSB1BT5CzXbVjiVtFBz0F3bhP8vrfx8/OqZrit+V3BmhaEZ&#10;/aBJsVqxoIagWLGITeodloTdOkKH4T0MNOwkGN0G5E8kSHaDGQOQ0LEpQ+NN/JJcRoE0h9O191SD&#10;SXq8ny+Kh5xcknzz+7tZPo91s+do5zF8VGBYvFTc02wTA3HcYBihF0gsZuFJdx29i7KzLx4ibi2w&#10;HaOiO5Ef+UYZYdgNqSvFRfwO6hNpp1Wn2i3435z1tDYVx18H4RVn3SdLc3koZrO4Z8mYze+nZPhb&#10;z+7WI6ykVBUPnI3XD2HcTVoOJ8LGbp28NNrCu0OARiepkePI6Eyd1iM167zKcf9u7YR6/uFWfwAA&#10;AP//AwBQSwMEFAAGAAgAAAAhAAfqc+DiAAAADgEAAA8AAABkcnMvZG93bnJldi54bWxMj01OwzAQ&#10;RvdI3MEaJHatExpSmsapEFIFQmwIPYAbu3GUeGzFdhI4Pe4KdvPz9M2b8rDogUxydJ1BBuk6ASKx&#10;MaLDlsHp67h6AuI8R8EHg5LBt3RwqG5vSl4IM+OnnGrfkhiCruAMlPe2oNQ1Smru1sZKjLuLGTX3&#10;sR1bKkY+x3A90IckyanmHcYLilv5omTT10EzOIbXNz390GDf62ZGZftw+ugZu79bnvdAvFz8HwxX&#10;/agOVXQ6m4DCkYHBKttmu8heqyzfAInMNt2lQM5xtHnME6BVSf+/Uf0CAAD//wMAUEsBAi0AFAAG&#10;AAgAAAAhALaDOJL+AAAA4QEAABMAAAAAAAAAAAAAAAAAAAAAAFtDb250ZW50X1R5cGVzXS54bWxQ&#10;SwECLQAUAAYACAAAACEAOP0h/9YAAACUAQAACwAAAAAAAAAAAAAAAAAvAQAAX3JlbHMvLnJlbHNQ&#10;SwECLQAUAAYACAAAACEAmvnR8uYBAAC4AwAADgAAAAAAAAAAAAAAAAAuAgAAZHJzL2Uyb0RvYy54&#10;bWxQSwECLQAUAAYACAAAACEAB+pz4OIAAAAOAQAADwAAAAAAAAAAAAAAAABABAAAZHJzL2Rvd25y&#10;ZXYueG1sUEsFBgAAAAAEAAQA8wAAAE8FAAAAAA==&#10;" filled="f" stroked="f">
              <v:path arrowok="t"/>
              <v:textbox>
                <w:txbxContent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Siret  78445277300053 _ </w:t>
                    </w:r>
                    <w:proofErr w:type="spellStart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913E</w:t>
                    </w:r>
                  </w:p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C1749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-256540</wp:posOffset>
              </wp:positionH>
              <wp:positionV relativeFrom="paragraph">
                <wp:posOffset>-275590</wp:posOffset>
              </wp:positionV>
              <wp:extent cx="7581900" cy="572770"/>
              <wp:effectExtent l="0" t="0" r="0" b="0"/>
              <wp:wrapNone/>
              <wp:docPr id="6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27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Siret  78445277300</w:t>
                          </w:r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053 _ </w:t>
                          </w:r>
                          <w:proofErr w:type="spellStart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9499Z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  <w:p w:rsidR="0096466C" w:rsidRDefault="0096466C"/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20.2pt;margin-top:-21.7pt;width:597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CC5AEAALcDAAAOAAAAZHJzL2Uyb0RvYy54bWysU02P2jAQvVfqf7B8LwkIFjYirNqirSqh&#10;diXaS2/GsUnU2ON6DAn99R07wKLtbbUXx+P5eu/NZPnQm5YdlccGbMnHo5wzZSVUjd2X/OePxw8L&#10;zjAIW4kWrCr5SSF/WL1/t+xcoSZQQ1spz6iIxaJzJa9DcEWWoayVETgCpyw5NXgjApl+n1VedFTd&#10;tNkkz++yDnzlPEiFSK/rwclXqb7WSobvWqMKrC05YQvp9OncxTNbLUWx98LVjTzDEK9AYURjqem1&#10;1FoEwQ6++a+UaaQHBB1GEkwGWjdSJQ7EZpy/YLOthVOJC4mD7ioTvl1Z+e345FlTlfyOMysMjegX&#10;DYpVigXVB8XGi6hR57Cg0K2j4NB/gp5mnfii24D8jRSS3cQMCUjRUZNeexO/xJZRIo3hdJWeejBJ&#10;j/PZYnyfk0uSbzafzOdpNtlztvMYvigwLF5K7mm0CYE4bjDE/qK4hMRmFh6btk3jbe2Lhxi3FlgP&#10;WdGdwA94I43Q7/okyuxCfgfVibjTplPvGvxfzjrampLjn4PwirP2q6Wx3I+n07hmyZgSDzL8rWd3&#10;6xFWUqmSB86G6+cwrCbthhNhY7dOXoS28PEQQDeJasQ4IDpDp+1ICpw3Oa7frZ2inv+31T8AAAD/&#10;/wMAUEsDBBQABgAIAAAAIQCrJToF3gAAAAsBAAAPAAAAZHJzL2Rvd25yZXYueG1sTI/LTsMwEEX3&#10;SPyDNUjsWqc0RFWIUyGkCoTYkPYD3HiIo8RjK3Ye8PU4K9jd0RzdOVMcF9OzCQffWhKw2ybAkGqr&#10;WmoEXM6nzQGYD5KU7C2hgG/0cCxvbwqZKzvTJ05VaFgsIZ9LAToEl3Pua41G+q11SHH3ZQcjQxyH&#10;hqtBzrHc9PwhSTJuZEvxgpYOXzTWXTUaAafx9c1MP3x071U9k3bdePnohLi/W56fgAVcwh8Mq35U&#10;hzI6Xe1IyrNewCZN0oiuYR/DSuwe9xmwq4A0OwAvC/7/h/IXAAD//wMAUEsBAi0AFAAGAAgAAAAh&#10;ALaDOJL+AAAA4QEAABMAAAAAAAAAAAAAAAAAAAAAAFtDb250ZW50X1R5cGVzXS54bWxQSwECLQAU&#10;AAYACAAAACEAOP0h/9YAAACUAQAACwAAAAAAAAAAAAAAAAAvAQAAX3JlbHMvLnJlbHNQSwECLQAU&#10;AAYACAAAACEAimvAguQBAAC3AwAADgAAAAAAAAAAAAAAAAAuAgAAZHJzL2Uyb0RvYy54bWxQSwEC&#10;LQAUAAYACAAAACEAqyU6Bd4AAAALAQAADwAAAAAAAAAAAAAAAAA+BAAAZHJzL2Rvd25yZXYueG1s&#10;UEsFBgAAAAAEAAQA8wAAAEkFAAAAAA==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Siret  78445277300</w:t>
                    </w:r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053 _ </w:t>
                    </w:r>
                    <w:proofErr w:type="spellStart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9499Z</w:t>
                    </w:r>
                  </w:p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  <w:p w:rsidR="0096466C" w:rsidRDefault="0096466C"/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-367665</wp:posOffset>
              </wp:positionV>
              <wp:extent cx="9389110" cy="450215"/>
              <wp:effectExtent l="0" t="0" r="0" b="0"/>
              <wp:wrapNone/>
              <wp:docPr id="24" name="Grou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11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4" o:spid="_x0000_s1026" style="position:absolute;margin-left:-18.05pt;margin-top:-28.95pt;width:739.3pt;height:35.45pt;z-index:251653632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A28AMAACkPAAAOAAAAZHJzL2Uyb0RvYy54bWzkV+1u2zYU/T9g70Do54ZGH7ZlW4hTdEkc&#10;DCjWYG0fgKZISZgkCqRiJ2/TZ9mT7Vzqw67tYG0HLD/yR6Z9Dy95z7k8tC7fPlYl20pjC12vvPAi&#10;8JishU6LOlt5nz+t3yw8Zltep7zUtVx5T9J6b69+/uly1yQy0rkuU2kYktQ22TUrL2/bJvF9K3JZ&#10;cXuhG1kjqLSpeIuvJvNTw3fIXpV+FASxv9MmbYwW0lr8etMFvSuXXykp2g9KWdmycuVhb617Gvfc&#10;0NO/uuRJZniTF6LfBv+BXVS8qLHomOqGt5w9mOIkVVUIo61W7YXQla+VKoR0NaCaMDiq5s7oh8bV&#10;kiW7rBlpArVHPP1wWvHH9t6wIl150dRjNa+gkVtWMvwAdnZNlgB0Z5qPzb3pSsTwvRZ/WYT94zh9&#10;z/bgR2UqmoRK2aOj/WmkXT62TODH5WSxDEOoIxCbzoIonHW6iBzinUwT+e0zE8NlTBN9nnTLus2N&#10;m9k1aDG7Z9H+NxY/5ryRThxLBPUshuHA4geT8bpAa1WV/PtLwu67Jn2wbNLx6qYRqY5lm9ie37OU&#10;zaazZdixcpa2yXIWB462sXqeiAfb3kntBODb97bFSmjRFKNu0AuuwL2qSjT+lpds1y2TpUMUJe2j&#10;+XE0OowOB2qcOzmM9gXsM6Plusy/+EwFLGQniNkhAvFTRDwgfn3D1IQFTEXHW5wPEFomQhLl+oSo&#10;GGqETe13MjkLWR5C5kxNT/dCTbxPsziPGemk3QAzO5NnJJUwWKvHQNtRPZ4PgorHulcUI8bJeSci&#10;nTo/arSlA5QLj+FwtcQMkgBHDTDCg0OscdCteAZ7PvPmWXR0mLs8k7vbT1+BgWOTVyuwDbNWIZiA&#10;XStiFoatcL5cEze8pfqpChqyHS4fj+X0pN8qvZWftIu2VD96gurvWgML7uNl/RUO/XqIG6LDZ9Nl&#10;61HuICPbEB0+e1S/5jFKlNrKTgfauhNkLIfIODi1VpdFui7KkkqxJttcl4bhkMJDg/m7a0cGpnwF&#10;K522taZpHVfGtjfc5t1Eh+3VIihMcvAeGm10+gQvK3+v4Y8gvR0GZhhs+gGV0HsqXRP/h7liP90V&#10;9SfaBI1eSuZOMq0OD/53M40X8XRBNx1E7r1qsNMwWkRzSEaXUD/uRBr8uAGN5KaMBiuPOtX12uCs&#10;0GGAOLWele52PouW7nJ9PdLhOB8rhyMNgr9dOggXL2DlLynden29Dty+X490uBpPpPu+vzBxsIiX&#10;QWeHL3bqFuvfrsPBi1+JYeK0nEj3fYY5i/HXPHzhU3f7Lp4GN/2d9fLSudcKvI+5m7t/d6QXvsPv&#10;7m7cv+Fe/QMAAP//AwBQSwMEFAAGAAgAAAAhABdM+HvhAAAACwEAAA8AAABkcnMvZG93bnJldi54&#10;bWxMj8FugkAQhu9N+g6badKbLohYS1mMMW1PxqTaxPQ2wghEdpawK+Dbdz21t38yX/75Jl2NuhE9&#10;dbY2rCCcBiCIc1PUXCr4PnxMliCsQy6wMUwKbmRhlT0+pJgUZuAv6veuFL6EbYIKKufaREqbV6TR&#10;Tk1L7Hdn02l0fuxKWXQ4+HLdyFkQLKTGmv2FClvaVJRf9let4HPAYR2F7/32ct7cfg7x7rgNSann&#10;p3H9BsLR6P5guOt7dci808lcubCiUTCJFqFHfYhfXkHcifl8FoM4+RQFILNU/v8h+wUAAP//AwBQ&#10;SwECLQAUAAYACAAAACEAtoM4kv4AAADhAQAAEwAAAAAAAAAAAAAAAAAAAAAAW0NvbnRlbnRfVHlw&#10;ZXNdLnhtbFBLAQItABQABgAIAAAAIQA4/SH/1gAAAJQBAAALAAAAAAAAAAAAAAAAAC8BAABfcmVs&#10;cy8ucmVsc1BLAQItABQABgAIAAAAIQDHzNA28AMAACkPAAAOAAAAAAAAAAAAAAAAAC4CAABkcnMv&#10;ZTJvRG9jLnhtbFBLAQItABQABgAIAAAAIQAXTPh74QAAAAsBAAAPAAAAAAAAAAAAAAAAAEoGAABk&#10;cnMvZG93bnJldi54bWxQSwUGAAAAAAQABADzAAAAWAcAAAAA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xLsEA&#10;AADbAAAADwAAAGRycy9kb3ducmV2LnhtbERPTWsCMRC9C/6HMEJvmt0eiqxGqYJUe2rVQ4/jZpos&#10;3UzWJOr23zcFwds83ufMl71rxZVCbDwrKCcFCOLa64aNguNhM56CiAlZY+uZFPxShOViOJhjpf2N&#10;P+m6T0bkEI4VKrApdZWUsbbkME58R5y5bx8cpgyDkTrgLYe7Vj4XxYt02HBusNjR2lL9s784BR+n&#10;emrWprTvX2+r867d6VNYJaWeRv3rDESiPj3Ed/dW5/kl/P+S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6MS7BAAAA2wAAAA8AAAAAAAAAAAAAAAAAmAIAAGRycy9kb3du&#10;cmV2LnhtbFBLBQYAAAAABAAEAPUAAACG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iZsYA&#10;AADbAAAADwAAAGRycy9kb3ducmV2LnhtbESPQWvCQBCF74X+h2UKvRTdqK1IdJUSEW2hh6o/YMiO&#10;SWx2NmS3MfrrnUOhtxnem/e+Wax6V6uO2lB5NjAaJqCIc28rLgwcD5vBDFSIyBZrz2TgSgFWy8eH&#10;BabWX/ibun0slIRwSNFAGWOTah3ykhyGoW+IRTv51mGUtS20bfEi4a7W4ySZaocVS0OJDWUl5T/7&#10;X2egzrbr29dHR3x7/eySl/FbNjk3xjw/9e9zUJH6+G/+u95ZwRd6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iZs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FcIA&#10;AADaAAAADwAAAGRycy9kb3ducmV2LnhtbESP3WoCMRSE7wXfIZyCdzXbCqJbo2h/qCAoWh/guDn7&#10;g5uTZRPj+vZGKHg5zMw3zGzRmVoEal1lWcHbMAFBnFldcaHg+PfzOgHhPLLG2jIpuJGDxbzfm2Gq&#10;7ZX3FA6+EBHCLkUFpfdNKqXLSjLohrYhjl5uW4M+yraQusVrhJtavifJWBqsOC6U2NBnSdn5cDEK&#10;fk+rEW6WxTYPG5PvwuU7fJmjUoOXbvkBwlPnn+H/9lormMLjSr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RIVwgAAANoAAAAPAAAAAAAAAAAAAAAAAJgCAABkcnMvZG93&#10;bnJldi54bWxQSwUGAAAAAAQABAD1AAAAhwMAAAAA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x4rsA&#10;AADaAAAADwAAAGRycy9kb3ducmV2LnhtbERPSwrCMBDdC94hjOBOU12IVKP4wc9CEasHGJqxLTaT&#10;0sRab28WgsvH+8+XrSlFQ7UrLCsYDSMQxKnVBWcK7rfdYArCeWSNpWVS8CEHy0W3M8dY2zdfqUl8&#10;JkIIuxgV5N5XsZQuzcmgG9qKOHAPWxv0AdaZ1DW+Q7gp5TiKJtJgwaEhx4o2OaXP5GUUnHbbBqP9&#10;oaBNqc+Xm6P1x5FS/V67moHw1Pq/+Oc+agVha7gSbo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9m8eK7AAAA2gAAAA8AAAAAAAAAAAAAAAAAmAIAAGRycy9kb3ducmV2Lnht&#10;bFBLBQYAAAAABAAEAPUAAACAAwAAAAA=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QcMA&#10;AADaAAAADwAAAGRycy9kb3ducmV2LnhtbESPT4vCMBTE7wt+h/AEL4umenClGkUqoh5c8M/B46N5&#10;tsXmpTSxVj+9ERb2OMzMb5jZojWlaKh2hWUFw0EEgji1uuBMwfm07k9AOI+ssbRMCp7kYDHvfM0w&#10;1vbBB2qOPhMBwi5GBbn3VSylS3My6Aa2Ig7e1dYGfZB1JnWNjwA3pRxF0VgaLDgs5FhRklN6O96N&#10;gt0+qS6X16Z5/X7fVi0mSbHST6V63XY5BeGp9f/hv/ZWK/iBz5V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QcMAAADaAAAADwAAAAAAAAAAAAAAAACYAgAAZHJzL2Rv&#10;d25yZXYueG1sUEsFBgAAAAAEAAQA9QAAAIgDAAAAAA==&#10;" fillcolor="#ea640d" stroked="f">
                <v:textbox inset="0,0,0,0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26E" w:rsidRDefault="00BE22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E226E" w:rsidRDefault="00BE2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C1749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1283335</wp:posOffset>
              </wp:positionV>
              <wp:extent cx="1363345" cy="668655"/>
              <wp:effectExtent l="0" t="0" r="0" b="0"/>
              <wp:wrapNone/>
              <wp:docPr id="1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334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Fédération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des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Centres </w:t>
                          </w:r>
                        </w:p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sociaux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et Socioculturels</w:t>
                          </w:r>
                        </w:p>
                        <w:p w:rsidR="0060512D" w:rsidRPr="0018246C" w:rsidRDefault="0060512D" w:rsidP="0018246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18246C" w:rsidRPr="0018246C">
                            <w:rPr>
                              <w:b/>
                              <w:sz w:val="18"/>
                              <w:szCs w:val="18"/>
                            </w:rPr>
                            <w:t>France [FCSF]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30" type="#_x0000_t202" style="position:absolute;margin-left:13.1pt;margin-top:101.05pt;width:107.35pt;height:5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2x2QEAAJ0DAAAOAAAAZHJzL2Uyb0RvYy54bWysU01v2zAMvQ/YfxB0X5xPrzPiFNiCDgOC&#10;rUC2S2+MLMfGLFET1djZrx8ld2nQ3YpdZFF8fOQj6fXtYDpx0p5atKWcTaZSaKuwau2xlD++3727&#10;kYIC2Ao6tLqUZ03ydvP2zbp3hZ5jg12lvWASS0XvStmE4IosI9VoAzRBpy07a/QGApv+mFUeemY3&#10;XTafTvOsR185j0oT8et2dMpN4q9rrcK3uiYdRFdKri2k06fzEM9ss4bi6ME1rXoqA15RhYHWctIL&#10;1RYCiEff/kNlWuWRsA4ThSbDum6VThpYzWz6Qs2+AaeTFm4OuUub6P/Rqq+ney/aimcnhQXDI3rg&#10;QYlKi6CHoMVsHnvUOyoYuncMDsNHHCI+6iW3Q/WTGJJdYcYAYnTEDLU38ctqBQfyGM6X1nMOoSLb&#10;Il8slispFPvy/CZfrWLe7DnaeQqfNRoRL6X0PNpUAZx2FEboX0hMZvGu7Tp+h6KzLx4ibgvUjFHR&#10;nYof640ywnAYUlMu4g9YnVk7bzrnbtD/lqLnrSkl/XoEr6Xovlgey4fZchnXLBnL1fs5G/7ac7j2&#10;gFVMVcogxXj9FMbV5N1wEHZ271RsdKwzlsU7kFrytK9xya7thHr+qzZ/AAAA//8DAFBLAwQUAAYA&#10;CAAAACEA/WEYqN8AAAAKAQAADwAAAGRycy9kb3ducmV2LnhtbEyPQU7DMBBF90jcwRokdtSuqQqk&#10;cSqEVIEQm4YewI3dOEo8tmI7CZwes4LVaDRPf94v94sdyKTH0DkUsF4xIBobpzpsBZw+D3ePQEKU&#10;qOTgUAv40gH21fVVKQvlZjzqqY4tySEYCinAxOgLSkNjtJVh5bzGfLu40cqY17GlapRzDrcD5Yxt&#10;qZUd5g9Gev1idNPXyQo4pNc3O33T5N/rZkbj+3T66IW4vVmed0CiXuIfDL/6WR2q7HR2CVUggwC+&#10;5ZnMk/E1kAzwDXsCchZwzx42QKuS/q9Q/QAAAP//AwBQSwECLQAUAAYACAAAACEAtoM4kv4AAADh&#10;AQAAEwAAAAAAAAAAAAAAAAAAAAAAW0NvbnRlbnRfVHlwZXNdLnhtbFBLAQItABQABgAIAAAAIQA4&#10;/SH/1gAAAJQBAAALAAAAAAAAAAAAAAAAAC8BAABfcmVscy8ucmVsc1BLAQItABQABgAIAAAAIQAp&#10;tP2x2QEAAJ0DAAAOAAAAAAAAAAAAAAAAAC4CAABkcnMvZTJvRG9jLnhtbFBLAQItABQABgAIAAAA&#10;IQD9YRio3wAAAAoBAAAPAAAAAAAAAAAAAAAAADMEAABkcnMvZG93bnJldi54bWxQSwUGAAAAAAQA&#10;BADzAAAAPwUAAAAA&#10;" filled="f" stroked="f">
              <v:path arrowok="t"/>
              <v:textbox>
                <w:txbxContent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r w:rsidRPr="0018246C">
                      <w:rPr>
                        <w:b/>
                        <w:sz w:val="18"/>
                        <w:szCs w:val="18"/>
                      </w:rPr>
                      <w:t>Fédération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>des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 xml:space="preserve">Centres </w:t>
                    </w:r>
                  </w:p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sociaux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et Socioculturels</w:t>
                    </w:r>
                  </w:p>
                  <w:p w:rsidR="0060512D" w:rsidRPr="0018246C" w:rsidRDefault="0060512D" w:rsidP="0018246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de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18246C" w:rsidRPr="0018246C">
                      <w:rPr>
                        <w:b/>
                        <w:sz w:val="18"/>
                        <w:szCs w:val="18"/>
                      </w:rPr>
                      <w:t>France [FCSF]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-38735</wp:posOffset>
              </wp:positionH>
              <wp:positionV relativeFrom="paragraph">
                <wp:posOffset>-204470</wp:posOffset>
              </wp:positionV>
              <wp:extent cx="1568450" cy="1583055"/>
              <wp:effectExtent l="0" t="0" r="0" b="0"/>
              <wp:wrapNone/>
              <wp:docPr id="5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0" cy="158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C17496" w:rsidP="0060512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27785" cy="1487170"/>
                                <wp:effectExtent l="0" t="0" r="0" b="0"/>
                                <wp:docPr id="4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7785" cy="14871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" o:spid="_x0000_s1031" type="#_x0000_t202" style="position:absolute;margin-left:-3.05pt;margin-top:-16.1pt;width:123.5pt;height:12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2s8AEAAMYDAAAOAAAAZHJzL2Uyb0RvYy54bWysU02P0zAQvSPxHyzfaZJus3SjpiuxVRFS&#10;BSsVLntzHKex8Bceb5Py6xk73W6BGyIHJ5N5fp73Zry6H7UiR+FBWlPTYpZTIgy3rTSHmn77un23&#10;pAQCMy1T1oiangTQ+/XbN6vBVWJue6ta4QmSGKgGV9M+BFdlGfBeaAYz64TBZGe9ZgFDf8hazwZk&#10;1yqb5/ltNljfOm+5AMC/mylJ14m/6wQPX7oORCCqplhbSKtPaxPXbL1i1cEz10t+LoP9QxWaSYOH&#10;Xqg2LDDy7OVfVFpyb8F2YcatzmzXSS6SBlRT5H+o2ffMiaQFzQF3sQn+Hy3/fHz0RLY1LSkxTGOL&#10;nrBRpBUkiDEIUkSLBgcVIvcOsWH8YEdsdZILbmf5d0BIdoWZNgCioyVj53V8o1iCG7ELp4vzeATh&#10;ka28XS5KTHHMFeXyJi/LeHD2ut15CB+F1SR+1NRja1MJ7LiDMEFfIPE0sEq2W6lUCvyheVCeHBmO&#10;wTY9Z/bfYMpEsLFxGzKyKhJuGPQTfUwnmZOyKDiMzZjcu3mxqbHtCV3CK4FF9tb/pGTA8aop/Hhm&#10;XlCiPhns312xWMR5TMGifD/HwF9nmusMMxypahoomT4fwjTDOESOhZ3ZOx5bEuuMZeGwJO/Ogx2n&#10;8TpOqNfrt/4FAAD//wMAUEsDBBQABgAIAAAAIQC0LyjN3wAAAAoBAAAPAAAAZHJzL2Rvd25yZXYu&#10;eG1sTI/BTsMwDIbvSLxDZCRuW9KCutE1nRASlx2Q2BjjmLVeU61xqibdyttjTnCyLX/6/blYT64T&#10;FxxC60lDMlcgkCpft9Ro+Ni9zpYgQjRUm84TavjGAOvy9qYwee2v9I6XbWwEh1DIjQYbY59LGSqL&#10;zoS575F4d/KDM5HHoZH1YK4c7jqZKpVJZ1riC9b0+GKxOm9HpwGX+/HrLY4tHTJrz5+LzUHtN1rf&#10;303PKxARp/gHw68+q0PJTkc/Uh1Ep2GWJUxyfUhTEAykj+oJxJGbZJGALAv5/4XyBwAA//8DAFBL&#10;AQItABQABgAIAAAAIQC2gziS/gAAAOEBAAATAAAAAAAAAAAAAAAAAAAAAABbQ29udGVudF9UeXBl&#10;c10ueG1sUEsBAi0AFAAGAAgAAAAhADj9If/WAAAAlAEAAAsAAAAAAAAAAAAAAAAALwEAAF9yZWxz&#10;Ly5yZWxzUEsBAi0AFAAGAAgAAAAhAHlnzazwAQAAxgMAAA4AAAAAAAAAAAAAAAAALgIAAGRycy9l&#10;Mm9Eb2MueG1sUEsBAi0AFAAGAAgAAAAhALQvKM3fAAAACgEAAA8AAAAAAAAAAAAAAAAASgQAAGRy&#10;cy9kb3ducmV2LnhtbFBLBQYAAAAABAAEAPMAAABWBQAAAAA=&#10;" stroked="f">
              <v:path arrowok="t"/>
              <v:textbox>
                <w:txbxContent>
                  <w:p w:rsidR="0060512D" w:rsidRDefault="00C17496" w:rsidP="0060512D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27785" cy="1487170"/>
                          <wp:effectExtent l="0" t="0" r="0" b="0"/>
                          <wp:docPr id="4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7785" cy="148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111760</wp:posOffset>
              </wp:positionH>
              <wp:positionV relativeFrom="paragraph">
                <wp:posOffset>1351280</wp:posOffset>
              </wp:positionV>
              <wp:extent cx="71120" cy="421005"/>
              <wp:effectExtent l="0" t="0" r="0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120" cy="421005"/>
                      </a:xfrm>
                      <a:prstGeom prst="rect">
                        <a:avLst/>
                      </a:prstGeom>
                      <a:solidFill>
                        <a:srgbClr val="FFCF0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8.8pt;margin-top:106.4pt;width:5.6pt;height:3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avrwEAAF0DAAAOAAAAZHJzL2Uyb0RvYy54bWysU8tu2zAQvBfIPxC813qgLwiWc4ihIEDQ&#10;Bk37ATRFSUT5wi5r2X/fJS05aXsreiF2ucPhziy5vT1Zw44KUHvX8mpTcqac9L12Y8u/f+vefuIM&#10;o3C9MN6plp8V8tvdzZvtHBpV+8mbXgEjEofNHFo+xRiaokA5KStw44NyVBw8WBEphbHoQczEbk1R&#10;l+WHYvbQB/BSIdLu/lLku8w/DErGL8OAKjLTcuot5hXyekhrsduKZgQRJi2XNsQ/dGGFdnTplWov&#10;omA/Qf9FZbUEj36IG+lt4YdBS5U1kJqq/EPN8ySCylrIHAxXm/D/0crPxydgum95zZkTlkb0lUwT&#10;bjSKVVXyZw7YEOw5PEFSiOHRyx9IheK3SkpwwZwGsAlL+tgpm32+mq1OkUna/FhVNU1EUuVdXZXl&#10;+3RXIZr1bACM98pbloKWA3WVHRbHR4wX6ArJbXmj+04bkxMYD3cG2FHQ2LvurivzpIkdX8OMS2Dn&#10;0zFiFE0i3AucLgczdukqQbPei8Qk9uD7M3lnHhzNI72tNYA1OCzB6hXNMEtc3lt6JK/zfMPLr9j9&#10;AgAA//8DAFBLAwQUAAYACAAAACEA6DB+qN0AAAAJAQAADwAAAGRycy9kb3ducmV2LnhtbEyPO0/D&#10;QBCEeyT+w2mR6MjZLpLg+BwhHg1BQhiadBffYlvx7Vn3SAy/nqWCajTaT7Mz1Xa2ozihD4MjBfki&#10;A4HUOjNQp+Dj/elmDSJETUaPjlDBFwbY1pcXlS6NO9MbnprYCQ6hUGoFfYxTKWVoe7Q6LNyExLdP&#10;562ObH0njddnDrejLLJsKa0eiD/0esL7Httjk6yCmHbHh2bwz2GfXr5n2qXXxwaVur6a7zYgIs7x&#10;D4bf+lwdau50cIlMECP71ZJJBUVe8AQGijXrgXV1m4OsK/l/Qf0DAAD//wMAUEsBAi0AFAAGAAgA&#10;AAAhALaDOJL+AAAA4QEAABMAAAAAAAAAAAAAAAAAAAAAAFtDb250ZW50X1R5cGVzXS54bWxQSwEC&#10;LQAUAAYACAAAACEAOP0h/9YAAACUAQAACwAAAAAAAAAAAAAAAAAvAQAAX3JlbHMvLnJlbHNQSwEC&#10;LQAUAAYACAAAACEAlQtmr68BAABdAwAADgAAAAAAAAAAAAAAAAAuAgAAZHJzL2Uyb0RvYy54bWxQ&#10;SwECLQAUAAYACAAAACEA6DB+qN0AAAAJAQAADwAAAAAAAAAAAAAAAAAJBAAAZHJzL2Rvd25yZXYu&#10;eG1sUEsFBgAAAAAEAAQA8wAAABMFAAAAAA==&#10;" fillcolor="#ffcf00" stroked="f">
              <v:path arrowok="t"/>
              <v:textbox inset="0,0,0,0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1951990</wp:posOffset>
              </wp:positionV>
              <wp:extent cx="1542415" cy="1478280"/>
              <wp:effectExtent l="0" t="0" r="0" b="0"/>
              <wp:wrapNone/>
              <wp:docPr id="3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2415" cy="14782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10, rue Montcalm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BP 379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</w:pPr>
                          <w:r>
                            <w:rPr>
                              <w:sz w:val="18"/>
                              <w:szCs w:val="18"/>
                            </w:rPr>
                            <w:t>75869 Paris Cedex 18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Tél. 33 (0)1 53 09 96 16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Fax (0)1 53 09 96 00 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www.centres-sociaux.fr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32" type="#_x0000_t202" style="position:absolute;margin-left:13.1pt;margin-top:153.7pt;width:121.45pt;height:11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+a2QEAAJ4DAAAOAAAAZHJzL2Uyb0RvYy54bWysU02P0zAQvSPxHyzfqZuQ0hI1XQmqRUgV&#10;rFS4cJs6ThMRf+DxNim/nrGz7VbLDXFxPJ7P995kfTfqnp2Ux86aimezOWfKSFt35ljx79/u36w4&#10;wwCmht4aVfGzQn63ef1qPbhS5ba1fa08oyIGy8FVvA3BlUKgbJUGnFmnDDkb6zUEMv1R1B4Gqq57&#10;kc/n78Rgfe28lQqRXreTk29S/aZRMnxtGlSB9RWn2UI6fToP8RSbNZRHD67t5NMY8A9TaOgMNb2W&#10;2kIA9ui7v0rpTnqLtgkzabWwTdNJlTAQmmz+As2+BacSFiIH3ZUm/H9l5ZfTg2ddXfG3nBnQJNEP&#10;EorVigU1BsWyZeRocFhS6N5RcBg/2JG0TnjR7az8iRQibmKmBKToyMnYeB2/hJZRIslwvlJPPZiM&#10;1RZFXmQLziT5smK5yldJHPGc7jyGT8pqFi8V96RtGgFOOwxxACgvIbGbsfdd3yd9e/PiIcZtAdsp&#10;K7rT9NPAEUcYD2NipbigP9j6TOBp1al3a/1vzgZam4rjr0fwirP+syFd3mdFEfcsGcVimZPhbz2H&#10;Ww8YSaUqHjibrh/DtJu0HA7CzuydjExf6KUlSDifFjZu2a2dYDz/Vps/AAAA//8DAFBLAwQUAAYA&#10;CAAAACEAdnPim98AAAAKAQAADwAAAGRycy9kb3ducmV2LnhtbEyPwU7EIBRF9yb+A3km7hwYHKvW&#10;0okxmWiMG+t8AFOwNC0PUqCtfr240uXLPbn3vGq/2pHMegq9QwHbDQOisXWqx07A8eNwdQckRIlK&#10;jg61gC8dYF+fn1WyVG7Bdz03sSO5BEMpBZgYfUlpaI22Mmyc15izTzdZGfM5dVRNcsnldqScsYJa&#10;2WNeMNLrJ6PboUlWwCE9v9j5myb/2rQLGj+k49sgxOXF+vgAJOo1/sHwq5/Voc5OJ5dQBTIK4AXP&#10;pIBrdrsDkgFe3G+BnATc7BgHWlf0/wv1DwAAAP//AwBQSwECLQAUAAYACAAAACEAtoM4kv4AAADh&#10;AQAAEwAAAAAAAAAAAAAAAAAAAAAAW0NvbnRlbnRfVHlwZXNdLnhtbFBLAQItABQABgAIAAAAIQA4&#10;/SH/1gAAAJQBAAALAAAAAAAAAAAAAAAAAC8BAABfcmVscy8ucmVsc1BLAQItABQABgAIAAAAIQCU&#10;Qz+a2QEAAJ4DAAAOAAAAAAAAAAAAAAAAAC4CAABkcnMvZTJvRG9jLnhtbFBLAQItABQABgAIAAAA&#10;IQB2c+Kb3wAAAAoBAAAPAAAAAAAAAAAAAAAAADMEAABkcnMvZG93bnJldi54bWxQSwUGAAAAAAQA&#10;BADzAAAAPwUAAAAA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10, rue Montcalm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BP 379 </w:t>
                    </w:r>
                  </w:p>
                  <w:p w:rsidR="0060512D" w:rsidRDefault="0060512D" w:rsidP="0060512D">
                    <w:pPr>
                      <w:spacing w:after="0" w:line="240" w:lineRule="auto"/>
                    </w:pPr>
                    <w:r>
                      <w:rPr>
                        <w:sz w:val="18"/>
                        <w:szCs w:val="18"/>
                      </w:rPr>
                      <w:t>75869 Paris Cedex 18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Tél. 33 (0)1 53 09 96 16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Fax (0)1 53 09 96 00 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www.centres-sociaux.fr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541D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font43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D187A0E"/>
    <w:multiLevelType w:val="hybridMultilevel"/>
    <w:tmpl w:val="4A367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8504E"/>
    <w:multiLevelType w:val="hybridMultilevel"/>
    <w:tmpl w:val="52EA65CE"/>
    <w:lvl w:ilvl="0" w:tplc="E9BC5D0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BB77B7"/>
    <w:multiLevelType w:val="hybridMultilevel"/>
    <w:tmpl w:val="1570C68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06E8B"/>
    <w:multiLevelType w:val="hybridMultilevel"/>
    <w:tmpl w:val="F362961C"/>
    <w:lvl w:ilvl="0" w:tplc="040C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013F7A"/>
    <w:multiLevelType w:val="hybridMultilevel"/>
    <w:tmpl w:val="B6883608"/>
    <w:lvl w:ilvl="0" w:tplc="C5CEE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70D3F"/>
    <w:multiLevelType w:val="hybridMultilevel"/>
    <w:tmpl w:val="7BBC67B8"/>
    <w:lvl w:ilvl="0" w:tplc="A2A4E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B26"/>
    <w:rsid w:val="00001A4D"/>
    <w:rsid w:val="00014052"/>
    <w:rsid w:val="00020AE4"/>
    <w:rsid w:val="00034E5A"/>
    <w:rsid w:val="00034F23"/>
    <w:rsid w:val="00041675"/>
    <w:rsid w:val="00046F0E"/>
    <w:rsid w:val="000550FB"/>
    <w:rsid w:val="00072783"/>
    <w:rsid w:val="00075BE0"/>
    <w:rsid w:val="00082E78"/>
    <w:rsid w:val="000845A1"/>
    <w:rsid w:val="00085F61"/>
    <w:rsid w:val="00090269"/>
    <w:rsid w:val="000904D2"/>
    <w:rsid w:val="00095E59"/>
    <w:rsid w:val="00096AC6"/>
    <w:rsid w:val="000B0883"/>
    <w:rsid w:val="000C597B"/>
    <w:rsid w:val="000D38B7"/>
    <w:rsid w:val="000E3E06"/>
    <w:rsid w:val="000E5385"/>
    <w:rsid w:val="000E5948"/>
    <w:rsid w:val="000F41C9"/>
    <w:rsid w:val="0011002B"/>
    <w:rsid w:val="0011566B"/>
    <w:rsid w:val="001320DF"/>
    <w:rsid w:val="00133BA0"/>
    <w:rsid w:val="001347D2"/>
    <w:rsid w:val="0015123A"/>
    <w:rsid w:val="0015262C"/>
    <w:rsid w:val="00155271"/>
    <w:rsid w:val="00157E13"/>
    <w:rsid w:val="001671B0"/>
    <w:rsid w:val="001707C4"/>
    <w:rsid w:val="001727EF"/>
    <w:rsid w:val="0018246C"/>
    <w:rsid w:val="0019207B"/>
    <w:rsid w:val="001923B3"/>
    <w:rsid w:val="001A18B7"/>
    <w:rsid w:val="001A1CE3"/>
    <w:rsid w:val="001A22D8"/>
    <w:rsid w:val="001A4102"/>
    <w:rsid w:val="001A639A"/>
    <w:rsid w:val="001A75E1"/>
    <w:rsid w:val="001B6B2B"/>
    <w:rsid w:val="001C333D"/>
    <w:rsid w:val="001C6546"/>
    <w:rsid w:val="001D5D8B"/>
    <w:rsid w:val="00202491"/>
    <w:rsid w:val="00204B0C"/>
    <w:rsid w:val="00213EB6"/>
    <w:rsid w:val="00216180"/>
    <w:rsid w:val="00221692"/>
    <w:rsid w:val="002248CE"/>
    <w:rsid w:val="00231145"/>
    <w:rsid w:val="00231814"/>
    <w:rsid w:val="00243BA2"/>
    <w:rsid w:val="00243FF9"/>
    <w:rsid w:val="00245F66"/>
    <w:rsid w:val="002572C5"/>
    <w:rsid w:val="00262FD4"/>
    <w:rsid w:val="00263B0A"/>
    <w:rsid w:val="00270DFB"/>
    <w:rsid w:val="00280A8F"/>
    <w:rsid w:val="00283386"/>
    <w:rsid w:val="00283CD1"/>
    <w:rsid w:val="002854C7"/>
    <w:rsid w:val="00285CC3"/>
    <w:rsid w:val="002B185E"/>
    <w:rsid w:val="002B3543"/>
    <w:rsid w:val="002C3A14"/>
    <w:rsid w:val="002C58B8"/>
    <w:rsid w:val="002D55E8"/>
    <w:rsid w:val="002E0230"/>
    <w:rsid w:val="002E1319"/>
    <w:rsid w:val="00306FFE"/>
    <w:rsid w:val="003274FB"/>
    <w:rsid w:val="003303F9"/>
    <w:rsid w:val="0033400E"/>
    <w:rsid w:val="00336529"/>
    <w:rsid w:val="00337BA7"/>
    <w:rsid w:val="0034180C"/>
    <w:rsid w:val="00345F2A"/>
    <w:rsid w:val="003535CC"/>
    <w:rsid w:val="0035390B"/>
    <w:rsid w:val="00381E28"/>
    <w:rsid w:val="003844AB"/>
    <w:rsid w:val="00387CE0"/>
    <w:rsid w:val="003A6E2B"/>
    <w:rsid w:val="003A7569"/>
    <w:rsid w:val="003B01CE"/>
    <w:rsid w:val="003B0744"/>
    <w:rsid w:val="003B1906"/>
    <w:rsid w:val="003B20F9"/>
    <w:rsid w:val="003B60EF"/>
    <w:rsid w:val="003B7C3E"/>
    <w:rsid w:val="003C340A"/>
    <w:rsid w:val="003D3B47"/>
    <w:rsid w:val="003D751D"/>
    <w:rsid w:val="003E42E0"/>
    <w:rsid w:val="003F4950"/>
    <w:rsid w:val="00413AC7"/>
    <w:rsid w:val="004143F4"/>
    <w:rsid w:val="004158DB"/>
    <w:rsid w:val="004172F2"/>
    <w:rsid w:val="00417A51"/>
    <w:rsid w:val="004300D3"/>
    <w:rsid w:val="00433CF4"/>
    <w:rsid w:val="00445FC6"/>
    <w:rsid w:val="00455BB2"/>
    <w:rsid w:val="00463860"/>
    <w:rsid w:val="00472442"/>
    <w:rsid w:val="004727FB"/>
    <w:rsid w:val="00491ABF"/>
    <w:rsid w:val="004959FF"/>
    <w:rsid w:val="00495C37"/>
    <w:rsid w:val="00497487"/>
    <w:rsid w:val="004D50BA"/>
    <w:rsid w:val="004D652B"/>
    <w:rsid w:val="004E1673"/>
    <w:rsid w:val="004E6CCF"/>
    <w:rsid w:val="004F53A7"/>
    <w:rsid w:val="0050049B"/>
    <w:rsid w:val="00500C0B"/>
    <w:rsid w:val="005046DB"/>
    <w:rsid w:val="00510854"/>
    <w:rsid w:val="00510D8C"/>
    <w:rsid w:val="00520685"/>
    <w:rsid w:val="00524C68"/>
    <w:rsid w:val="00551220"/>
    <w:rsid w:val="00562CE5"/>
    <w:rsid w:val="00563225"/>
    <w:rsid w:val="00574932"/>
    <w:rsid w:val="00574B99"/>
    <w:rsid w:val="00576C04"/>
    <w:rsid w:val="0058173A"/>
    <w:rsid w:val="005827A6"/>
    <w:rsid w:val="005863D5"/>
    <w:rsid w:val="00597ED1"/>
    <w:rsid w:val="00597F89"/>
    <w:rsid w:val="005A0713"/>
    <w:rsid w:val="005B1AFF"/>
    <w:rsid w:val="005B69DC"/>
    <w:rsid w:val="005B70D1"/>
    <w:rsid w:val="005C60DE"/>
    <w:rsid w:val="005C6685"/>
    <w:rsid w:val="005D7B8D"/>
    <w:rsid w:val="005E094B"/>
    <w:rsid w:val="005E3DB6"/>
    <w:rsid w:val="005E58C0"/>
    <w:rsid w:val="005E7724"/>
    <w:rsid w:val="0060367F"/>
    <w:rsid w:val="0060512D"/>
    <w:rsid w:val="0061338C"/>
    <w:rsid w:val="00622F29"/>
    <w:rsid w:val="00627483"/>
    <w:rsid w:val="00631A91"/>
    <w:rsid w:val="006409DC"/>
    <w:rsid w:val="00644422"/>
    <w:rsid w:val="00663146"/>
    <w:rsid w:val="00680E94"/>
    <w:rsid w:val="00686772"/>
    <w:rsid w:val="006A76C4"/>
    <w:rsid w:val="006B3022"/>
    <w:rsid w:val="006B4CC7"/>
    <w:rsid w:val="006B64E9"/>
    <w:rsid w:val="006C117E"/>
    <w:rsid w:val="006C1FF3"/>
    <w:rsid w:val="006E5399"/>
    <w:rsid w:val="006E557F"/>
    <w:rsid w:val="006F6F49"/>
    <w:rsid w:val="00706582"/>
    <w:rsid w:val="007119AE"/>
    <w:rsid w:val="00715B78"/>
    <w:rsid w:val="00725F48"/>
    <w:rsid w:val="00727233"/>
    <w:rsid w:val="00742A12"/>
    <w:rsid w:val="0074577D"/>
    <w:rsid w:val="0074761C"/>
    <w:rsid w:val="00750309"/>
    <w:rsid w:val="0075058F"/>
    <w:rsid w:val="007510E2"/>
    <w:rsid w:val="007576CA"/>
    <w:rsid w:val="0076247D"/>
    <w:rsid w:val="007641B8"/>
    <w:rsid w:val="00765AFE"/>
    <w:rsid w:val="0076672D"/>
    <w:rsid w:val="00770627"/>
    <w:rsid w:val="007773F8"/>
    <w:rsid w:val="00784208"/>
    <w:rsid w:val="007961A8"/>
    <w:rsid w:val="007A2AED"/>
    <w:rsid w:val="007A4401"/>
    <w:rsid w:val="007A479A"/>
    <w:rsid w:val="007A4904"/>
    <w:rsid w:val="007A57BE"/>
    <w:rsid w:val="007A5F5D"/>
    <w:rsid w:val="007A63C3"/>
    <w:rsid w:val="007A78BB"/>
    <w:rsid w:val="007B1B09"/>
    <w:rsid w:val="007C0085"/>
    <w:rsid w:val="007C657B"/>
    <w:rsid w:val="007D128B"/>
    <w:rsid w:val="007D1709"/>
    <w:rsid w:val="007E05C1"/>
    <w:rsid w:val="007E6E6B"/>
    <w:rsid w:val="007E72E0"/>
    <w:rsid w:val="007F555B"/>
    <w:rsid w:val="007F6477"/>
    <w:rsid w:val="00802997"/>
    <w:rsid w:val="008048A4"/>
    <w:rsid w:val="008120FF"/>
    <w:rsid w:val="00813B26"/>
    <w:rsid w:val="0082092A"/>
    <w:rsid w:val="008212ED"/>
    <w:rsid w:val="00822526"/>
    <w:rsid w:val="008226A5"/>
    <w:rsid w:val="00827C2C"/>
    <w:rsid w:val="008349FE"/>
    <w:rsid w:val="0083553E"/>
    <w:rsid w:val="00844FA0"/>
    <w:rsid w:val="00853F52"/>
    <w:rsid w:val="00862919"/>
    <w:rsid w:val="0086388C"/>
    <w:rsid w:val="00864051"/>
    <w:rsid w:val="0086414B"/>
    <w:rsid w:val="00873551"/>
    <w:rsid w:val="00874000"/>
    <w:rsid w:val="00883950"/>
    <w:rsid w:val="0089135E"/>
    <w:rsid w:val="00893FEC"/>
    <w:rsid w:val="00894A10"/>
    <w:rsid w:val="008A5F3C"/>
    <w:rsid w:val="008A629C"/>
    <w:rsid w:val="008A7B80"/>
    <w:rsid w:val="008B52EC"/>
    <w:rsid w:val="008C6B76"/>
    <w:rsid w:val="008C7C19"/>
    <w:rsid w:val="008D4595"/>
    <w:rsid w:val="008E6A07"/>
    <w:rsid w:val="008F0E26"/>
    <w:rsid w:val="008F2602"/>
    <w:rsid w:val="008F5DCE"/>
    <w:rsid w:val="00904735"/>
    <w:rsid w:val="00904963"/>
    <w:rsid w:val="009151CD"/>
    <w:rsid w:val="00920693"/>
    <w:rsid w:val="00924DE3"/>
    <w:rsid w:val="009279BA"/>
    <w:rsid w:val="00933258"/>
    <w:rsid w:val="00934D00"/>
    <w:rsid w:val="00946354"/>
    <w:rsid w:val="00952E4B"/>
    <w:rsid w:val="00953FDD"/>
    <w:rsid w:val="0096330B"/>
    <w:rsid w:val="0096466C"/>
    <w:rsid w:val="00964845"/>
    <w:rsid w:val="009716E9"/>
    <w:rsid w:val="00975446"/>
    <w:rsid w:val="00977921"/>
    <w:rsid w:val="0099744B"/>
    <w:rsid w:val="009A08F3"/>
    <w:rsid w:val="009A1BD1"/>
    <w:rsid w:val="009A2C3E"/>
    <w:rsid w:val="009A65EA"/>
    <w:rsid w:val="009B7B9F"/>
    <w:rsid w:val="009C5CC5"/>
    <w:rsid w:val="009C7463"/>
    <w:rsid w:val="009E247E"/>
    <w:rsid w:val="009E3FD6"/>
    <w:rsid w:val="009F0FD2"/>
    <w:rsid w:val="009F7C2F"/>
    <w:rsid w:val="00A00E2F"/>
    <w:rsid w:val="00A047B1"/>
    <w:rsid w:val="00A10524"/>
    <w:rsid w:val="00A205FF"/>
    <w:rsid w:val="00A20BB1"/>
    <w:rsid w:val="00A22F32"/>
    <w:rsid w:val="00A230F6"/>
    <w:rsid w:val="00A25A4E"/>
    <w:rsid w:val="00A33C7C"/>
    <w:rsid w:val="00A36435"/>
    <w:rsid w:val="00A4319E"/>
    <w:rsid w:val="00A51A9C"/>
    <w:rsid w:val="00A52BBF"/>
    <w:rsid w:val="00A53FAD"/>
    <w:rsid w:val="00A56A3C"/>
    <w:rsid w:val="00A6030C"/>
    <w:rsid w:val="00A64314"/>
    <w:rsid w:val="00A64B4D"/>
    <w:rsid w:val="00A65839"/>
    <w:rsid w:val="00A66BA6"/>
    <w:rsid w:val="00A72351"/>
    <w:rsid w:val="00A81248"/>
    <w:rsid w:val="00A829DF"/>
    <w:rsid w:val="00A85DF9"/>
    <w:rsid w:val="00A86B79"/>
    <w:rsid w:val="00A90172"/>
    <w:rsid w:val="00A9191E"/>
    <w:rsid w:val="00A968A9"/>
    <w:rsid w:val="00AA4B72"/>
    <w:rsid w:val="00AA5B4C"/>
    <w:rsid w:val="00AB5F0C"/>
    <w:rsid w:val="00AC56B5"/>
    <w:rsid w:val="00AC67CC"/>
    <w:rsid w:val="00AE07E4"/>
    <w:rsid w:val="00AE35CE"/>
    <w:rsid w:val="00AE7D88"/>
    <w:rsid w:val="00AF10D8"/>
    <w:rsid w:val="00AF5081"/>
    <w:rsid w:val="00AF5C2D"/>
    <w:rsid w:val="00AF63A5"/>
    <w:rsid w:val="00B04F46"/>
    <w:rsid w:val="00B07415"/>
    <w:rsid w:val="00B11593"/>
    <w:rsid w:val="00B2130A"/>
    <w:rsid w:val="00B2359E"/>
    <w:rsid w:val="00B268BF"/>
    <w:rsid w:val="00B33FE9"/>
    <w:rsid w:val="00B34DFE"/>
    <w:rsid w:val="00B45F47"/>
    <w:rsid w:val="00B478D3"/>
    <w:rsid w:val="00B479B5"/>
    <w:rsid w:val="00B5104F"/>
    <w:rsid w:val="00B55C8C"/>
    <w:rsid w:val="00B619FC"/>
    <w:rsid w:val="00B61F00"/>
    <w:rsid w:val="00B63CFE"/>
    <w:rsid w:val="00B67ED8"/>
    <w:rsid w:val="00B72990"/>
    <w:rsid w:val="00B76A5A"/>
    <w:rsid w:val="00B83C90"/>
    <w:rsid w:val="00B8687B"/>
    <w:rsid w:val="00B936FB"/>
    <w:rsid w:val="00BB007D"/>
    <w:rsid w:val="00BB7622"/>
    <w:rsid w:val="00BC106A"/>
    <w:rsid w:val="00BC40FF"/>
    <w:rsid w:val="00BC4E68"/>
    <w:rsid w:val="00BC77C5"/>
    <w:rsid w:val="00BD621B"/>
    <w:rsid w:val="00BD7B55"/>
    <w:rsid w:val="00BE226E"/>
    <w:rsid w:val="00BE4E3A"/>
    <w:rsid w:val="00BE747A"/>
    <w:rsid w:val="00BE7B2F"/>
    <w:rsid w:val="00BF1BDA"/>
    <w:rsid w:val="00BF64FC"/>
    <w:rsid w:val="00C00D10"/>
    <w:rsid w:val="00C016BC"/>
    <w:rsid w:val="00C10D7C"/>
    <w:rsid w:val="00C16AF1"/>
    <w:rsid w:val="00C173B9"/>
    <w:rsid w:val="00C17496"/>
    <w:rsid w:val="00C20FAB"/>
    <w:rsid w:val="00C27285"/>
    <w:rsid w:val="00C35D29"/>
    <w:rsid w:val="00C52688"/>
    <w:rsid w:val="00C62880"/>
    <w:rsid w:val="00C66D28"/>
    <w:rsid w:val="00C90597"/>
    <w:rsid w:val="00C93942"/>
    <w:rsid w:val="00CB344D"/>
    <w:rsid w:val="00CC28C4"/>
    <w:rsid w:val="00CC5957"/>
    <w:rsid w:val="00CD2E53"/>
    <w:rsid w:val="00CD51A4"/>
    <w:rsid w:val="00CD6FF0"/>
    <w:rsid w:val="00CE54F7"/>
    <w:rsid w:val="00CE7596"/>
    <w:rsid w:val="00CF1CA0"/>
    <w:rsid w:val="00CF1FA2"/>
    <w:rsid w:val="00CF57BD"/>
    <w:rsid w:val="00CF6024"/>
    <w:rsid w:val="00D04173"/>
    <w:rsid w:val="00D05FAB"/>
    <w:rsid w:val="00D110C5"/>
    <w:rsid w:val="00D1792E"/>
    <w:rsid w:val="00D2199E"/>
    <w:rsid w:val="00D405A9"/>
    <w:rsid w:val="00D42648"/>
    <w:rsid w:val="00D56B7F"/>
    <w:rsid w:val="00D60A20"/>
    <w:rsid w:val="00D64656"/>
    <w:rsid w:val="00D65A43"/>
    <w:rsid w:val="00D663AC"/>
    <w:rsid w:val="00D86E2E"/>
    <w:rsid w:val="00D91050"/>
    <w:rsid w:val="00DA0DC3"/>
    <w:rsid w:val="00DA58D2"/>
    <w:rsid w:val="00DB3B08"/>
    <w:rsid w:val="00DB79A9"/>
    <w:rsid w:val="00DC3CAE"/>
    <w:rsid w:val="00DC4E86"/>
    <w:rsid w:val="00DD6790"/>
    <w:rsid w:val="00DD6D8C"/>
    <w:rsid w:val="00DE7E3C"/>
    <w:rsid w:val="00DF26BA"/>
    <w:rsid w:val="00E01A7A"/>
    <w:rsid w:val="00E01ADC"/>
    <w:rsid w:val="00E02C89"/>
    <w:rsid w:val="00E03DC6"/>
    <w:rsid w:val="00E110CB"/>
    <w:rsid w:val="00E11E3B"/>
    <w:rsid w:val="00E15A4D"/>
    <w:rsid w:val="00E22380"/>
    <w:rsid w:val="00E46EC1"/>
    <w:rsid w:val="00E47F6F"/>
    <w:rsid w:val="00E53094"/>
    <w:rsid w:val="00E543B2"/>
    <w:rsid w:val="00E5489A"/>
    <w:rsid w:val="00E54E7F"/>
    <w:rsid w:val="00E724B6"/>
    <w:rsid w:val="00E873FE"/>
    <w:rsid w:val="00E93DE9"/>
    <w:rsid w:val="00EA0034"/>
    <w:rsid w:val="00EA1917"/>
    <w:rsid w:val="00EA4C5C"/>
    <w:rsid w:val="00EA5AE5"/>
    <w:rsid w:val="00EB1F76"/>
    <w:rsid w:val="00EB3836"/>
    <w:rsid w:val="00EC0BA7"/>
    <w:rsid w:val="00EE1FA7"/>
    <w:rsid w:val="00EE25FC"/>
    <w:rsid w:val="00F01731"/>
    <w:rsid w:val="00F02B22"/>
    <w:rsid w:val="00F154BB"/>
    <w:rsid w:val="00F23104"/>
    <w:rsid w:val="00F25191"/>
    <w:rsid w:val="00F25E67"/>
    <w:rsid w:val="00F364B6"/>
    <w:rsid w:val="00F4253A"/>
    <w:rsid w:val="00F429E2"/>
    <w:rsid w:val="00F4567E"/>
    <w:rsid w:val="00F5551C"/>
    <w:rsid w:val="00F65F6E"/>
    <w:rsid w:val="00F729EC"/>
    <w:rsid w:val="00F851F9"/>
    <w:rsid w:val="00FA69E1"/>
    <w:rsid w:val="00FB0D25"/>
    <w:rsid w:val="00FB118B"/>
    <w:rsid w:val="00FB1456"/>
    <w:rsid w:val="00FB510C"/>
    <w:rsid w:val="00FB5EC0"/>
    <w:rsid w:val="00FC2593"/>
    <w:rsid w:val="00FC4D99"/>
    <w:rsid w:val="00FC75FD"/>
    <w:rsid w:val="00FD07AF"/>
    <w:rsid w:val="00FD710D"/>
    <w:rsid w:val="00FF1D51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FCSF</dc:creator>
  <cp:lastModifiedBy>FEDE 21</cp:lastModifiedBy>
  <cp:revision>2</cp:revision>
  <cp:lastPrinted>2013-12-19T11:48:00Z</cp:lastPrinted>
  <dcterms:created xsi:type="dcterms:W3CDTF">2017-07-07T11:48:00Z</dcterms:created>
  <dcterms:modified xsi:type="dcterms:W3CDTF">2017-07-07T11:48:00Z</dcterms:modified>
</cp:coreProperties>
</file>